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3" w:rsidRPr="00570C68" w:rsidRDefault="002D0F43" w:rsidP="00570C6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>SPEECH NOTES BY</w:t>
      </w:r>
      <w:r w:rsidR="00A45377"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HON.</w:t>
      </w:r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KOBUS BOTHA DA SHADOW MEC FOR HUMAN SETTLEMENTS</w:t>
      </w:r>
      <w:r w:rsidR="008B154C"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287F22" w:rsidRPr="00570C68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>EBATE ON DEPARTMENT OF HUMAN SETTLEMENTSE</w:t>
      </w:r>
      <w:r w:rsidR="00287F22"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BUDGET VOTE 11 FOR 2015/16</w:t>
      </w:r>
    </w:p>
    <w:p w:rsidR="00776296" w:rsidRPr="00570C68" w:rsidRDefault="00776296" w:rsidP="00570C6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SPEECH DELIVERED </w:t>
      </w:r>
      <w:r w:rsidR="0039261A"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THURSDAY </w:t>
      </w:r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A45377" w:rsidRPr="00570C6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JUNE 2015 IN THE EASTERN CAPE PROVINCIAL LEGISLATURE</w:t>
      </w:r>
      <w:r w:rsidR="00DF61F9" w:rsidRPr="00570C68">
        <w:rPr>
          <w:rFonts w:ascii="Arial" w:hAnsi="Arial" w:cs="Arial"/>
          <w:b/>
          <w:color w:val="000000" w:themeColor="text1"/>
          <w:sz w:val="24"/>
          <w:szCs w:val="24"/>
        </w:rPr>
        <w:t xml:space="preserve"> BHISHO</w:t>
      </w: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0F43" w:rsidRPr="00570C68" w:rsidRDefault="00287F2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i/>
          <w:color w:val="000000" w:themeColor="text1"/>
          <w:sz w:val="24"/>
          <w:szCs w:val="24"/>
        </w:rPr>
        <w:t>‘’Housing delivery requires bold political leadership in Eastern Cape Province”</w:t>
      </w: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3467" w:rsidRPr="00570C68" w:rsidRDefault="00ED3467" w:rsidP="00570C6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Eastern Cape housing target and budget shows decline   </w:t>
      </w:r>
    </w:p>
    <w:p w:rsidR="00706B97" w:rsidRPr="00570C68" w:rsidRDefault="00EB6BB4" w:rsidP="00570C6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Eastern Cape m</w:t>
      </w:r>
      <w:r w:rsidR="00287F22" w:rsidRPr="00570C68">
        <w:rPr>
          <w:rFonts w:ascii="Arial" w:hAnsi="Arial" w:cs="Arial"/>
          <w:color w:val="000000" w:themeColor="text1"/>
          <w:sz w:val="24"/>
          <w:szCs w:val="24"/>
        </w:rPr>
        <w:t>unicipalities lacks capacity to deliver houses</w:t>
      </w:r>
    </w:p>
    <w:p w:rsidR="00706B97" w:rsidRPr="00570C68" w:rsidRDefault="00142A5F" w:rsidP="00570C6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Better h</w:t>
      </w:r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 xml:space="preserve">igh-density housing and Climate Change research required </w:t>
      </w:r>
    </w:p>
    <w:p w:rsidR="00706B97" w:rsidRPr="00570C68" w:rsidRDefault="009E0E57" w:rsidP="00570C6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9D5779" w:rsidRPr="00570C68">
        <w:rPr>
          <w:rFonts w:ascii="Arial" w:hAnsi="Arial" w:cs="Arial"/>
          <w:color w:val="000000" w:themeColor="text1"/>
          <w:sz w:val="24"/>
          <w:szCs w:val="24"/>
        </w:rPr>
        <w:t xml:space="preserve">lternative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B</w:t>
      </w:r>
      <w:r w:rsidR="009D5779" w:rsidRPr="00570C68">
        <w:rPr>
          <w:rFonts w:ascii="Arial" w:hAnsi="Arial" w:cs="Arial"/>
          <w:color w:val="000000" w:themeColor="text1"/>
          <w:sz w:val="24"/>
          <w:szCs w:val="24"/>
        </w:rPr>
        <w:t xml:space="preserve">uilding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T</w:t>
      </w:r>
      <w:r w:rsidR="009D5779" w:rsidRPr="00570C68">
        <w:rPr>
          <w:rFonts w:ascii="Arial" w:hAnsi="Arial" w:cs="Arial"/>
          <w:color w:val="000000" w:themeColor="text1"/>
          <w:sz w:val="24"/>
          <w:szCs w:val="24"/>
        </w:rPr>
        <w:t>echnology a</w:t>
      </w:r>
      <w:r w:rsidR="002D0F43" w:rsidRPr="00570C68">
        <w:rPr>
          <w:rFonts w:ascii="Arial" w:hAnsi="Arial" w:cs="Arial"/>
          <w:color w:val="000000" w:themeColor="text1"/>
          <w:sz w:val="24"/>
          <w:szCs w:val="24"/>
        </w:rPr>
        <w:t xml:space="preserve"> definite solution to reduce housing backlog</w:t>
      </w:r>
    </w:p>
    <w:p w:rsidR="002D0F43" w:rsidRPr="00570C68" w:rsidRDefault="00776296" w:rsidP="00570C6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Bring manufacturing sector into housing delivery mix</w:t>
      </w:r>
      <w:r w:rsidR="002D0F43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Honourable Speaker, all protocol observed.</w:t>
      </w:r>
    </w:p>
    <w:p w:rsidR="002D0F43" w:rsidRPr="00570C68" w:rsidRDefault="002D0F4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336D" w:rsidRPr="00570C68" w:rsidRDefault="00BD336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Eastern Cape Department of Human Settlements </w:t>
      </w:r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>ECDoHS</w:t>
      </w:r>
      <w:proofErr w:type="spellEnd"/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>) B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udget </w:t>
      </w:r>
      <w:r w:rsidR="00B76B7E" w:rsidRPr="00570C68">
        <w:rPr>
          <w:rFonts w:ascii="Arial" w:hAnsi="Arial" w:cs="Arial"/>
          <w:color w:val="000000" w:themeColor="text1"/>
          <w:sz w:val="24"/>
          <w:szCs w:val="24"/>
        </w:rPr>
        <w:t xml:space="preserve">Vote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for 2015/16 has decreased down wards from R 2.502 Billion in 2014/15</w:t>
      </w:r>
      <w:r w:rsidR="00B76B7E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to R 2.298 billion in 2015/16 financial year.</w:t>
      </w:r>
    </w:p>
    <w:p w:rsidR="00A40EF1" w:rsidRPr="00570C68" w:rsidRDefault="00A40EF1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B7E" w:rsidRPr="00570C68" w:rsidRDefault="00B76B7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Over the </w:t>
      </w:r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 xml:space="preserve">Medium Term Expenditure Framework </w:t>
      </w:r>
      <w:r w:rsidR="00064D98" w:rsidRPr="00570C68">
        <w:rPr>
          <w:rFonts w:ascii="Arial" w:hAnsi="Arial" w:cs="Arial"/>
          <w:color w:val="000000" w:themeColor="text1"/>
          <w:sz w:val="24"/>
          <w:szCs w:val="24"/>
        </w:rPr>
        <w:t>(MTEF)</w:t>
      </w:r>
      <w:r w:rsidR="00A42854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period from 2015/16 </w:t>
      </w:r>
      <w:r w:rsidR="00064D98" w:rsidRPr="00570C6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A42854" w:rsidRPr="00570C68">
        <w:rPr>
          <w:rFonts w:ascii="Arial" w:hAnsi="Arial" w:cs="Arial"/>
          <w:color w:val="000000" w:themeColor="text1"/>
          <w:sz w:val="24"/>
          <w:szCs w:val="24"/>
        </w:rPr>
        <w:t>201</w:t>
      </w:r>
      <w:r w:rsidR="00064D98" w:rsidRPr="00570C68">
        <w:rPr>
          <w:rFonts w:ascii="Arial" w:hAnsi="Arial" w:cs="Arial"/>
          <w:color w:val="000000" w:themeColor="text1"/>
          <w:sz w:val="24"/>
          <w:szCs w:val="24"/>
        </w:rPr>
        <w:t>7</w:t>
      </w:r>
      <w:r w:rsidR="00A42854" w:rsidRPr="00570C68">
        <w:rPr>
          <w:rFonts w:ascii="Arial" w:hAnsi="Arial" w:cs="Arial"/>
          <w:color w:val="000000" w:themeColor="text1"/>
          <w:sz w:val="24"/>
          <w:szCs w:val="24"/>
        </w:rPr>
        <w:t>/1</w:t>
      </w:r>
      <w:r w:rsidR="00064D98" w:rsidRPr="00570C68">
        <w:rPr>
          <w:rFonts w:ascii="Arial" w:hAnsi="Arial" w:cs="Arial"/>
          <w:color w:val="000000" w:themeColor="text1"/>
          <w:sz w:val="24"/>
          <w:szCs w:val="24"/>
        </w:rPr>
        <w:t>8</w:t>
      </w:r>
      <w:r w:rsidR="00A42854" w:rsidRPr="00570C68">
        <w:rPr>
          <w:rFonts w:ascii="Arial" w:hAnsi="Arial" w:cs="Arial"/>
          <w:color w:val="000000" w:themeColor="text1"/>
          <w:sz w:val="24"/>
          <w:szCs w:val="24"/>
        </w:rPr>
        <w:t xml:space="preserve"> financial years</w:t>
      </w:r>
      <w:r w:rsidR="00064D98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is an 8.2% </w:t>
      </w:r>
      <w:r w:rsidR="00E42E25" w:rsidRPr="00570C68">
        <w:rPr>
          <w:rFonts w:ascii="Arial" w:hAnsi="Arial" w:cs="Arial"/>
          <w:color w:val="000000" w:themeColor="text1"/>
          <w:sz w:val="24"/>
          <w:szCs w:val="24"/>
        </w:rPr>
        <w:t>decreased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 xml:space="preserve"> to the financial value of </w:t>
      </w:r>
      <w:r w:rsidR="00212003" w:rsidRPr="00570C68">
        <w:rPr>
          <w:rFonts w:ascii="Arial" w:hAnsi="Arial" w:cs="Arial"/>
          <w:color w:val="000000" w:themeColor="text1"/>
          <w:sz w:val="24"/>
          <w:szCs w:val="24"/>
        </w:rPr>
        <w:t>R</w:t>
      </w:r>
      <w:r w:rsidR="00776296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>300 million rand less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6B7E" w:rsidRPr="00570C68" w:rsidRDefault="00B76B7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72DE" w:rsidRPr="00570C68" w:rsidRDefault="00DD72D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reduced budget allocation was </w:t>
      </w:r>
      <w:r w:rsidR="00330B89" w:rsidRPr="00570C68">
        <w:rPr>
          <w:rFonts w:ascii="Arial" w:hAnsi="Arial" w:cs="Arial"/>
          <w:color w:val="000000" w:themeColor="text1"/>
          <w:sz w:val="24"/>
          <w:szCs w:val="24"/>
        </w:rPr>
        <w:t xml:space="preserve">due to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>STATS SA 2011 report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that indicated an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B97" w:rsidRPr="00570C68">
        <w:rPr>
          <w:rFonts w:ascii="Arial" w:hAnsi="Arial" w:cs="Arial"/>
          <w:color w:val="000000" w:themeColor="text1"/>
          <w:sz w:val="24"/>
          <w:szCs w:val="24"/>
        </w:rPr>
        <w:t xml:space="preserve">outward migration of people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from our province to other provinces.</w:t>
      </w:r>
    </w:p>
    <w:p w:rsidR="00DD72DE" w:rsidRPr="00570C68" w:rsidRDefault="00DD72D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48BB" w:rsidRPr="00570C68" w:rsidRDefault="00330B8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 xml:space="preserve">light of the </w:t>
      </w:r>
      <w:r w:rsidR="000975A6" w:rsidRPr="00570C68">
        <w:rPr>
          <w:rFonts w:ascii="Arial" w:hAnsi="Arial" w:cs="Arial"/>
          <w:color w:val="000000" w:themeColor="text1"/>
          <w:sz w:val="24"/>
          <w:szCs w:val="24"/>
        </w:rPr>
        <w:t xml:space="preserve">outward 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>migration t</w:t>
      </w:r>
      <w:r w:rsidR="00B448BB" w:rsidRPr="00570C68">
        <w:rPr>
          <w:rFonts w:ascii="Arial" w:hAnsi="Arial" w:cs="Arial"/>
          <w:color w:val="000000" w:themeColor="text1"/>
          <w:sz w:val="24"/>
          <w:szCs w:val="24"/>
        </w:rPr>
        <w:t xml:space="preserve">he Department is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still </w:t>
      </w:r>
      <w:r w:rsidR="00B448BB" w:rsidRPr="00570C68">
        <w:rPr>
          <w:rFonts w:ascii="Arial" w:hAnsi="Arial" w:cs="Arial"/>
          <w:color w:val="000000" w:themeColor="text1"/>
          <w:sz w:val="24"/>
          <w:szCs w:val="24"/>
        </w:rPr>
        <w:t>fac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 xml:space="preserve">ed with </w:t>
      </w:r>
      <w:r w:rsidR="00B448BB" w:rsidRPr="00570C68">
        <w:rPr>
          <w:rFonts w:ascii="Arial" w:hAnsi="Arial" w:cs="Arial"/>
          <w:color w:val="000000" w:themeColor="text1"/>
          <w:sz w:val="24"/>
          <w:szCs w:val="24"/>
        </w:rPr>
        <w:t xml:space="preserve">a growing housing backlog of over 600 000 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</w:t>
      </w:r>
      <w:r w:rsidR="00B448BB" w:rsidRPr="00570C68">
        <w:rPr>
          <w:rFonts w:ascii="Arial" w:hAnsi="Arial" w:cs="Arial"/>
          <w:color w:val="000000" w:themeColor="text1"/>
          <w:sz w:val="24"/>
          <w:szCs w:val="24"/>
        </w:rPr>
        <w:t>units</w:t>
      </w:r>
      <w:r w:rsidR="00EC2342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B448BB"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448BB" w:rsidRPr="00570C68" w:rsidRDefault="00B448B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B89" w:rsidRPr="00570C68" w:rsidRDefault="00330B8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B89" w:rsidRPr="00570C68" w:rsidRDefault="00330B8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2F93" w:rsidRPr="00570C68" w:rsidRDefault="005D2F9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2F93" w:rsidRPr="00570C68" w:rsidRDefault="005D2F9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In the bigger picture the MECs housing target has been declining over the past five years from a high 18, 424 units built in 2008/09 to a current 2015/16 low of 13 100. </w:t>
      </w:r>
    </w:p>
    <w:p w:rsidR="00BA76CD" w:rsidRPr="00570C68" w:rsidRDefault="00BA76C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1947" w:rsidRPr="00570C68" w:rsidRDefault="00131947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means that at the current target </w:t>
      </w:r>
      <w:r w:rsidR="00DF61F9" w:rsidRPr="00570C68">
        <w:rPr>
          <w:rFonts w:ascii="Arial" w:hAnsi="Arial" w:cs="Arial"/>
          <w:color w:val="000000" w:themeColor="text1"/>
          <w:sz w:val="24"/>
          <w:szCs w:val="24"/>
        </w:rPr>
        <w:t xml:space="preserve">set by the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MEC it will take the ANC fifty years to eradicate the 600 000 housing backlog.</w:t>
      </w:r>
    </w:p>
    <w:p w:rsidR="00131947" w:rsidRPr="00570C68" w:rsidRDefault="00131947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48A1" w:rsidRPr="00570C68" w:rsidRDefault="000A5FF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Given the </w:t>
      </w:r>
      <w:r w:rsidR="00212003" w:rsidRPr="00570C68">
        <w:rPr>
          <w:rFonts w:ascii="Arial" w:hAnsi="Arial" w:cs="Arial"/>
          <w:color w:val="000000" w:themeColor="text1"/>
          <w:sz w:val="24"/>
          <w:szCs w:val="24"/>
        </w:rPr>
        <w:t xml:space="preserve">fact that the Department is chasing a moving target with </w:t>
      </w:r>
      <w:proofErr w:type="gramStart"/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>an</w:t>
      </w:r>
      <w:proofErr w:type="gramEnd"/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declining resources envelop and growing housing backlog, the </w:t>
      </w:r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will have to respond to this </w:t>
      </w:r>
      <w:r w:rsidR="00131947" w:rsidRPr="00570C68">
        <w:rPr>
          <w:rFonts w:ascii="Arial" w:hAnsi="Arial" w:cs="Arial"/>
          <w:color w:val="000000" w:themeColor="text1"/>
          <w:sz w:val="24"/>
          <w:szCs w:val="24"/>
        </w:rPr>
        <w:t xml:space="preserve">threat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by implementing and availing </w:t>
      </w:r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 xml:space="preserve">a mix basket of 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>affordable housing options</w:t>
      </w:r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5FFB" w:rsidRPr="00570C68" w:rsidRDefault="000A5FF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1FCB" w:rsidRPr="00570C68" w:rsidRDefault="00BA5EE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Department would </w:t>
      </w:r>
      <w:r w:rsidR="00DF61F9"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DD72DE" w:rsidRPr="00570C68">
        <w:rPr>
          <w:rFonts w:ascii="Arial" w:hAnsi="Arial" w:cs="Arial"/>
          <w:color w:val="000000" w:themeColor="text1"/>
          <w:sz w:val="24"/>
          <w:szCs w:val="24"/>
        </w:rPr>
        <w:t xml:space="preserve">lso 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 xml:space="preserve">have to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enhance or develop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 xml:space="preserve">its strategic partnerships with </w:t>
      </w:r>
      <w:r w:rsidR="009D4420" w:rsidRPr="00570C68">
        <w:rPr>
          <w:rFonts w:ascii="Arial" w:hAnsi="Arial" w:cs="Arial"/>
          <w:color w:val="000000" w:themeColor="text1"/>
          <w:sz w:val="24"/>
          <w:szCs w:val="24"/>
        </w:rPr>
        <w:t xml:space="preserve">other government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departments, municipalities, donor agencies and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the private sector to identify possible funding streams</w:t>
      </w:r>
      <w:r w:rsidR="00AF1FC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1FCB" w:rsidRPr="00570C68" w:rsidRDefault="00AF1FC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76CD" w:rsidRPr="00570C68" w:rsidRDefault="00AF1FC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Department must also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determine additional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ways of saving costs and working more efficiently</w:t>
      </w:r>
      <w:r w:rsidR="00EC666E" w:rsidRPr="00570C68">
        <w:rPr>
          <w:rFonts w:ascii="Arial" w:hAnsi="Arial" w:cs="Arial"/>
          <w:color w:val="000000" w:themeColor="text1"/>
          <w:sz w:val="24"/>
          <w:szCs w:val="24"/>
        </w:rPr>
        <w:t xml:space="preserve"> as R 1</w:t>
      </w:r>
      <w:proofErr w:type="gramStart"/>
      <w:r w:rsidR="00EC666E" w:rsidRPr="00570C68">
        <w:rPr>
          <w:rFonts w:ascii="Arial" w:hAnsi="Arial" w:cs="Arial"/>
          <w:color w:val="000000" w:themeColor="text1"/>
          <w:sz w:val="24"/>
          <w:szCs w:val="24"/>
        </w:rPr>
        <w:t>,9</w:t>
      </w:r>
      <w:proofErr w:type="gramEnd"/>
      <w:r w:rsidR="00EC666E" w:rsidRPr="00570C68">
        <w:rPr>
          <w:rFonts w:ascii="Arial" w:hAnsi="Arial" w:cs="Arial"/>
          <w:color w:val="000000" w:themeColor="text1"/>
          <w:sz w:val="24"/>
          <w:szCs w:val="24"/>
        </w:rPr>
        <w:t xml:space="preserve"> billion rand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from the declining condition grant will not be sufficient</w:t>
      </w:r>
      <w:r w:rsidR="00212003" w:rsidRPr="00570C68">
        <w:rPr>
          <w:rFonts w:ascii="Arial" w:hAnsi="Arial" w:cs="Arial"/>
          <w:color w:val="000000" w:themeColor="text1"/>
          <w:sz w:val="24"/>
          <w:szCs w:val="24"/>
        </w:rPr>
        <w:t xml:space="preserve"> to reach the housing target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76CD" w:rsidRPr="00570C68" w:rsidRDefault="00BA76C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3583" w:rsidRPr="00570C68" w:rsidRDefault="00713BF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To decrease our backlog</w:t>
      </w:r>
      <w:r w:rsidR="001C3758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to overcome </w:t>
      </w:r>
      <w:proofErr w:type="gramStart"/>
      <w:r w:rsidR="001C3758" w:rsidRPr="00570C68">
        <w:rPr>
          <w:rFonts w:ascii="Arial" w:hAnsi="Arial" w:cs="Arial"/>
          <w:color w:val="000000" w:themeColor="text1"/>
          <w:sz w:val="24"/>
          <w:szCs w:val="24"/>
        </w:rPr>
        <w:t>municipalities</w:t>
      </w:r>
      <w:proofErr w:type="gramEnd"/>
      <w:r w:rsidR="001C3758" w:rsidRPr="00570C68">
        <w:rPr>
          <w:rFonts w:ascii="Arial" w:hAnsi="Arial" w:cs="Arial"/>
          <w:color w:val="000000" w:themeColor="text1"/>
          <w:sz w:val="24"/>
          <w:szCs w:val="24"/>
        </w:rPr>
        <w:t xml:space="preserve"> problems with the provision bulk infrastructure</w:t>
      </w:r>
      <w:r w:rsidR="00DD60AB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776296" w:rsidRPr="00570C68">
        <w:rPr>
          <w:rFonts w:ascii="Arial" w:hAnsi="Arial" w:cs="Arial"/>
          <w:color w:val="000000" w:themeColor="text1"/>
          <w:sz w:val="24"/>
          <w:szCs w:val="24"/>
        </w:rPr>
        <w:t xml:space="preserve">increased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 xml:space="preserve">use </w:t>
      </w:r>
      <w:r w:rsidR="00DD60AB" w:rsidRPr="00570C68">
        <w:rPr>
          <w:rFonts w:ascii="Arial" w:hAnsi="Arial" w:cs="Arial"/>
          <w:color w:val="000000" w:themeColor="text1"/>
          <w:sz w:val="24"/>
          <w:szCs w:val="24"/>
        </w:rPr>
        <w:t xml:space="preserve">and promotion </w:t>
      </w:r>
      <w:r w:rsidR="00BC22BC" w:rsidRPr="00570C68">
        <w:rPr>
          <w:rFonts w:ascii="Arial" w:hAnsi="Arial" w:cs="Arial"/>
          <w:color w:val="000000" w:themeColor="text1"/>
          <w:sz w:val="24"/>
          <w:szCs w:val="24"/>
        </w:rPr>
        <w:t xml:space="preserve">of alternative </w:t>
      </w:r>
      <w:r w:rsidR="00A148A1" w:rsidRPr="00570C68">
        <w:rPr>
          <w:rFonts w:ascii="Arial" w:hAnsi="Arial" w:cs="Arial"/>
          <w:color w:val="000000" w:themeColor="text1"/>
          <w:sz w:val="24"/>
          <w:szCs w:val="24"/>
        </w:rPr>
        <w:t xml:space="preserve">building technologies (ABTs) </w:t>
      </w:r>
      <w:r w:rsidR="00AE737B" w:rsidRPr="00570C68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83583" w:rsidRPr="00570C68">
        <w:rPr>
          <w:rFonts w:ascii="Arial" w:hAnsi="Arial" w:cs="Arial"/>
          <w:color w:val="000000" w:themeColor="text1"/>
          <w:sz w:val="24"/>
          <w:szCs w:val="24"/>
        </w:rPr>
        <w:t>incorporate</w:t>
      </w:r>
      <w:r w:rsidR="00AE737B" w:rsidRPr="00570C68">
        <w:rPr>
          <w:rFonts w:ascii="Arial" w:hAnsi="Arial" w:cs="Arial"/>
          <w:color w:val="000000" w:themeColor="text1"/>
          <w:sz w:val="24"/>
          <w:szCs w:val="24"/>
        </w:rPr>
        <w:t xml:space="preserve"> ren</w:t>
      </w:r>
      <w:r w:rsidR="00BB1130" w:rsidRPr="00570C68">
        <w:rPr>
          <w:rFonts w:ascii="Arial" w:hAnsi="Arial" w:cs="Arial"/>
          <w:color w:val="000000" w:themeColor="text1"/>
          <w:sz w:val="24"/>
          <w:szCs w:val="24"/>
        </w:rPr>
        <w:t>ewable energy</w:t>
      </w:r>
      <w:r w:rsidR="00DD60AB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3758" w:rsidRPr="00570C68">
        <w:rPr>
          <w:rFonts w:ascii="Arial" w:hAnsi="Arial" w:cs="Arial"/>
          <w:color w:val="000000" w:themeColor="text1"/>
          <w:sz w:val="24"/>
          <w:szCs w:val="24"/>
        </w:rPr>
        <w:t xml:space="preserve">sufficiency </w:t>
      </w:r>
      <w:r w:rsidR="00DD60AB" w:rsidRPr="00570C6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B1130" w:rsidRPr="00570C68">
        <w:rPr>
          <w:rFonts w:ascii="Arial" w:hAnsi="Arial" w:cs="Arial"/>
          <w:color w:val="000000" w:themeColor="text1"/>
          <w:sz w:val="24"/>
          <w:szCs w:val="24"/>
        </w:rPr>
        <w:t xml:space="preserve">greening </w:t>
      </w:r>
      <w:r w:rsidR="00DD60AB" w:rsidRPr="00570C68">
        <w:rPr>
          <w:rFonts w:ascii="Arial" w:hAnsi="Arial" w:cs="Arial"/>
          <w:color w:val="000000" w:themeColor="text1"/>
          <w:sz w:val="24"/>
          <w:szCs w:val="24"/>
        </w:rPr>
        <w:t>components must be promote by all political parties public representatives</w:t>
      </w:r>
      <w:r w:rsidR="00D83583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3583" w:rsidRPr="00570C68" w:rsidRDefault="00D8358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D6F5F" w:rsidRPr="00570C68" w:rsidRDefault="00AF22B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8D6F5F" w:rsidRPr="00570C68">
        <w:rPr>
          <w:rFonts w:ascii="Arial" w:hAnsi="Arial" w:cs="Arial"/>
          <w:color w:val="000000" w:themeColor="text1"/>
          <w:sz w:val="24"/>
          <w:szCs w:val="24"/>
        </w:rPr>
        <w:t xml:space="preserve">ccording to an HSRC study, households are </w:t>
      </w:r>
      <w:r w:rsidR="003516DE" w:rsidRPr="00570C68">
        <w:rPr>
          <w:rFonts w:ascii="Arial" w:hAnsi="Arial" w:cs="Arial"/>
          <w:color w:val="000000" w:themeColor="text1"/>
          <w:sz w:val="24"/>
          <w:szCs w:val="24"/>
        </w:rPr>
        <w:t xml:space="preserve">very </w:t>
      </w:r>
      <w:r w:rsidR="008D6F5F" w:rsidRPr="00570C68">
        <w:rPr>
          <w:rFonts w:ascii="Arial" w:hAnsi="Arial" w:cs="Arial"/>
          <w:color w:val="000000" w:themeColor="text1"/>
          <w:sz w:val="24"/>
          <w:szCs w:val="24"/>
        </w:rPr>
        <w:t>dissatisfied with housing provision in th</w:t>
      </w:r>
      <w:r w:rsidR="003516DE" w:rsidRPr="00570C68">
        <w:rPr>
          <w:rFonts w:ascii="Arial" w:hAnsi="Arial" w:cs="Arial"/>
          <w:color w:val="000000" w:themeColor="text1"/>
          <w:sz w:val="24"/>
          <w:szCs w:val="24"/>
        </w:rPr>
        <w:t>is</w:t>
      </w:r>
      <w:r w:rsidR="008D6F5F" w:rsidRPr="00570C68">
        <w:rPr>
          <w:rFonts w:ascii="Arial" w:hAnsi="Arial" w:cs="Arial"/>
          <w:color w:val="000000" w:themeColor="text1"/>
          <w:sz w:val="24"/>
          <w:szCs w:val="24"/>
        </w:rPr>
        <w:t xml:space="preserve"> province.</w:t>
      </w:r>
    </w:p>
    <w:p w:rsidR="003516DE" w:rsidRPr="00570C68" w:rsidRDefault="003516DE" w:rsidP="00570C6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2922" w:rsidRPr="00570C68" w:rsidRDefault="0009087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Our people</w:t>
      </w:r>
      <w:r w:rsidR="00472922" w:rsidRPr="00570C68">
        <w:rPr>
          <w:rFonts w:ascii="Arial" w:hAnsi="Arial" w:cs="Arial"/>
          <w:color w:val="000000" w:themeColor="text1"/>
          <w:sz w:val="24"/>
          <w:szCs w:val="24"/>
        </w:rPr>
        <w:t xml:space="preserve"> have lost their patience and stopped believing in promises</w:t>
      </w:r>
      <w:r w:rsidR="00127AAB" w:rsidRPr="00570C68">
        <w:rPr>
          <w:rFonts w:ascii="Arial" w:hAnsi="Arial" w:cs="Arial"/>
          <w:color w:val="000000" w:themeColor="text1"/>
          <w:sz w:val="24"/>
          <w:szCs w:val="24"/>
        </w:rPr>
        <w:t xml:space="preserve"> presented to them by the African National Congress (ANC)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A4097A"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39261A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>better life</w:t>
      </w:r>
      <w:r w:rsidR="00472922" w:rsidRPr="00570C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72922" w:rsidRPr="00570C68" w:rsidRDefault="0047292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4420" w:rsidRPr="00570C68" w:rsidRDefault="00BB113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The p</w:t>
      </w:r>
      <w:r w:rsidR="005862DD" w:rsidRPr="00570C68">
        <w:rPr>
          <w:rFonts w:ascii="Arial" w:hAnsi="Arial" w:cs="Arial"/>
          <w:color w:val="000000" w:themeColor="text1"/>
          <w:sz w:val="24"/>
          <w:szCs w:val="24"/>
        </w:rPr>
        <w:t xml:space="preserve">ublic </w:t>
      </w:r>
      <w:r w:rsidR="00C7768B" w:rsidRPr="00570C68">
        <w:rPr>
          <w:rFonts w:ascii="Arial" w:hAnsi="Arial" w:cs="Arial"/>
          <w:color w:val="000000" w:themeColor="text1"/>
          <w:sz w:val="24"/>
          <w:szCs w:val="24"/>
        </w:rPr>
        <w:t>confidence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EEF" w:rsidRPr="00570C68">
        <w:rPr>
          <w:rFonts w:ascii="Arial" w:hAnsi="Arial" w:cs="Arial"/>
          <w:color w:val="000000" w:themeColor="text1"/>
          <w:sz w:val="24"/>
          <w:szCs w:val="24"/>
        </w:rPr>
        <w:t xml:space="preserve">and respect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that the majority of black people had </w:t>
      </w:r>
      <w:r w:rsidR="00391A12" w:rsidRPr="00570C6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ANC government </w:t>
      </w:r>
      <w:r w:rsidR="00BA5EEF" w:rsidRPr="00570C68">
        <w:rPr>
          <w:rFonts w:ascii="Arial" w:hAnsi="Arial" w:cs="Arial"/>
          <w:color w:val="000000" w:themeColor="text1"/>
          <w:sz w:val="24"/>
          <w:szCs w:val="24"/>
        </w:rPr>
        <w:t xml:space="preserve">in the past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="004173D0" w:rsidRPr="00570C68">
        <w:rPr>
          <w:rFonts w:ascii="Arial" w:hAnsi="Arial" w:cs="Arial"/>
          <w:color w:val="000000" w:themeColor="text1"/>
          <w:sz w:val="24"/>
          <w:szCs w:val="24"/>
        </w:rPr>
        <w:t xml:space="preserve">now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been replaced by </w:t>
      </w:r>
      <w:r w:rsidR="00BA5EEF" w:rsidRPr="00570C68">
        <w:rPr>
          <w:rFonts w:ascii="Arial" w:hAnsi="Arial" w:cs="Arial"/>
          <w:color w:val="000000" w:themeColor="text1"/>
          <w:sz w:val="24"/>
          <w:szCs w:val="24"/>
        </w:rPr>
        <w:t xml:space="preserve">disappointment, </w:t>
      </w:r>
      <w:r w:rsidR="00472922" w:rsidRPr="00570C68">
        <w:rPr>
          <w:rFonts w:ascii="Arial" w:hAnsi="Arial" w:cs="Arial"/>
          <w:color w:val="000000" w:themeColor="text1"/>
          <w:sz w:val="24"/>
          <w:szCs w:val="24"/>
        </w:rPr>
        <w:t xml:space="preserve">anger and frustration among the poor, the </w:t>
      </w:r>
      <w:r w:rsidR="00801442" w:rsidRPr="00570C68">
        <w:rPr>
          <w:rFonts w:ascii="Arial" w:hAnsi="Arial" w:cs="Arial"/>
          <w:color w:val="000000" w:themeColor="text1"/>
          <w:sz w:val="24"/>
          <w:szCs w:val="24"/>
        </w:rPr>
        <w:t xml:space="preserve">unemployed, </w:t>
      </w:r>
      <w:r w:rsidR="003516DE" w:rsidRPr="00570C68">
        <w:rPr>
          <w:rFonts w:ascii="Arial" w:hAnsi="Arial" w:cs="Arial"/>
          <w:color w:val="000000" w:themeColor="text1"/>
          <w:sz w:val="24"/>
          <w:szCs w:val="24"/>
        </w:rPr>
        <w:t>and the</w:t>
      </w:r>
      <w:r w:rsidR="0080144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922" w:rsidRPr="00570C68">
        <w:rPr>
          <w:rFonts w:ascii="Arial" w:hAnsi="Arial" w:cs="Arial"/>
          <w:color w:val="000000" w:themeColor="text1"/>
          <w:sz w:val="24"/>
          <w:szCs w:val="24"/>
        </w:rPr>
        <w:t>youth</w:t>
      </w:r>
      <w:r w:rsidR="009D4420" w:rsidRPr="00570C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D4420" w:rsidRPr="00570C68" w:rsidRDefault="009D442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2922" w:rsidRPr="00570C68" w:rsidRDefault="009D442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72922" w:rsidRPr="00570C68">
        <w:rPr>
          <w:rFonts w:ascii="Arial" w:hAnsi="Arial" w:cs="Arial"/>
          <w:color w:val="000000" w:themeColor="text1"/>
          <w:sz w:val="24"/>
          <w:szCs w:val="24"/>
        </w:rPr>
        <w:t>working class is boiling over because their lives haven’t improved according to their expectations</w:t>
      </w:r>
      <w:r w:rsidR="00F1143C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90879" w:rsidRPr="00570C68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="00F1143C" w:rsidRPr="00570C68">
        <w:rPr>
          <w:rFonts w:ascii="Arial" w:hAnsi="Arial" w:cs="Arial"/>
          <w:color w:val="000000" w:themeColor="text1"/>
          <w:sz w:val="24"/>
          <w:szCs w:val="24"/>
        </w:rPr>
        <w:t>job security is at risk</w:t>
      </w:r>
      <w:r w:rsidR="00090879" w:rsidRPr="00570C68">
        <w:rPr>
          <w:rFonts w:ascii="Arial" w:hAnsi="Arial" w:cs="Arial"/>
          <w:color w:val="000000" w:themeColor="text1"/>
          <w:sz w:val="24"/>
          <w:szCs w:val="24"/>
        </w:rPr>
        <w:t xml:space="preserve"> as the economy stagnates.</w:t>
      </w:r>
      <w:r w:rsidR="00F1143C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2922" w:rsidRPr="00570C68" w:rsidRDefault="0047292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2922" w:rsidRPr="00570C68" w:rsidRDefault="0047292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middle class is pessimistic and resentful because they see their </w:t>
      </w:r>
      <w:r w:rsidR="00FC0AFC" w:rsidRPr="00570C68">
        <w:rPr>
          <w:rFonts w:ascii="Arial" w:hAnsi="Arial" w:cs="Arial"/>
          <w:color w:val="000000" w:themeColor="text1"/>
          <w:sz w:val="24"/>
          <w:szCs w:val="24"/>
        </w:rPr>
        <w:t xml:space="preserve">hard earned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tax money </w:t>
      </w:r>
      <w:proofErr w:type="gramStart"/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>are</w:t>
      </w:r>
      <w:proofErr w:type="gramEnd"/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="00C7768B" w:rsidRPr="00570C68">
        <w:rPr>
          <w:rFonts w:ascii="Arial" w:hAnsi="Arial" w:cs="Arial"/>
          <w:color w:val="000000" w:themeColor="text1"/>
          <w:sz w:val="24"/>
          <w:szCs w:val="24"/>
        </w:rPr>
        <w:t>pilfered</w:t>
      </w:r>
      <w:r w:rsidR="00127AAB" w:rsidRPr="00570C6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wasted and that the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>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tate is malfunctioning.</w:t>
      </w:r>
    </w:p>
    <w:p w:rsidR="007550F6" w:rsidRPr="00570C68" w:rsidRDefault="007550F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7DC6" w:rsidRPr="00570C68" w:rsidRDefault="009D442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Citizens are saying that t</w:t>
      </w:r>
      <w:r w:rsidR="003E7DC6" w:rsidRPr="00570C68">
        <w:rPr>
          <w:rFonts w:ascii="Arial" w:hAnsi="Arial" w:cs="Arial"/>
          <w:color w:val="000000" w:themeColor="text1"/>
          <w:sz w:val="24"/>
          <w:szCs w:val="24"/>
        </w:rPr>
        <w:t>he State has lost its capacity to care and serve its citizens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 with respect, dignity and humility</w:t>
      </w:r>
      <w:r w:rsidR="003E7DC6" w:rsidRPr="00570C68">
        <w:rPr>
          <w:rFonts w:ascii="Arial" w:hAnsi="Arial" w:cs="Arial"/>
          <w:color w:val="000000" w:themeColor="text1"/>
          <w:sz w:val="24"/>
          <w:szCs w:val="24"/>
        </w:rPr>
        <w:t xml:space="preserve">. That is why protests are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flaring up </w:t>
      </w:r>
      <w:r w:rsidR="003E7DC6" w:rsidRPr="00570C68">
        <w:rPr>
          <w:rFonts w:ascii="Arial" w:hAnsi="Arial" w:cs="Arial"/>
          <w:color w:val="000000" w:themeColor="text1"/>
          <w:sz w:val="24"/>
          <w:szCs w:val="24"/>
        </w:rPr>
        <w:t>before elections.</w:t>
      </w:r>
    </w:p>
    <w:p w:rsidR="00391A12" w:rsidRPr="00570C68" w:rsidRDefault="00391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60ED" w:rsidRPr="00570C68" w:rsidRDefault="0061497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anger and frustration of citizens </w:t>
      </w:r>
      <w:r w:rsidR="009D4420" w:rsidRPr="00570C68">
        <w:rPr>
          <w:rFonts w:ascii="Arial" w:hAnsi="Arial" w:cs="Arial"/>
          <w:color w:val="000000" w:themeColor="text1"/>
          <w:sz w:val="24"/>
          <w:szCs w:val="24"/>
        </w:rPr>
        <w:t>are compounded by the lack of jobs</w:t>
      </w:r>
      <w:r w:rsidR="003516DE" w:rsidRPr="00570C68">
        <w:rPr>
          <w:rFonts w:ascii="Arial" w:hAnsi="Arial" w:cs="Arial"/>
          <w:color w:val="000000" w:themeColor="text1"/>
          <w:sz w:val="24"/>
          <w:szCs w:val="24"/>
        </w:rPr>
        <w:t xml:space="preserve"> as the expanded </w:t>
      </w:r>
      <w:r w:rsidR="000160ED" w:rsidRPr="00570C68">
        <w:rPr>
          <w:rFonts w:ascii="Arial" w:hAnsi="Arial" w:cs="Arial"/>
          <w:color w:val="000000" w:themeColor="text1"/>
          <w:sz w:val="24"/>
          <w:szCs w:val="24"/>
        </w:rPr>
        <w:t xml:space="preserve">rate of unemployment in the Eastern Cape is now </w:t>
      </w:r>
      <w:r w:rsidR="000C6DF8" w:rsidRPr="00570C68">
        <w:rPr>
          <w:rFonts w:ascii="Arial" w:hAnsi="Arial" w:cs="Arial"/>
          <w:color w:val="000000" w:themeColor="text1"/>
          <w:sz w:val="24"/>
          <w:szCs w:val="24"/>
        </w:rPr>
        <w:t xml:space="preserve">standing </w:t>
      </w:r>
      <w:r w:rsidR="000160ED" w:rsidRPr="00570C68">
        <w:rPr>
          <w:rFonts w:ascii="Arial" w:hAnsi="Arial" w:cs="Arial"/>
          <w:color w:val="000000" w:themeColor="text1"/>
          <w:sz w:val="24"/>
          <w:szCs w:val="24"/>
        </w:rPr>
        <w:t>43, 2%.</w:t>
      </w:r>
    </w:p>
    <w:p w:rsidR="000160ED" w:rsidRPr="00570C68" w:rsidRDefault="000160E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50F6" w:rsidRPr="00570C68" w:rsidRDefault="000160E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is the highest in the country along with </w:t>
      </w:r>
      <w:proofErr w:type="spellStart"/>
      <w:r w:rsidRPr="00570C68">
        <w:rPr>
          <w:rFonts w:ascii="Arial" w:hAnsi="Arial" w:cs="Arial"/>
          <w:color w:val="000000" w:themeColor="text1"/>
          <w:sz w:val="24"/>
          <w:szCs w:val="24"/>
        </w:rPr>
        <w:t>KwaZulu</w:t>
      </w:r>
      <w:proofErr w:type="spellEnd"/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Natal.  </w:t>
      </w:r>
    </w:p>
    <w:p w:rsidR="000160ED" w:rsidRPr="00570C68" w:rsidRDefault="000160E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4420" w:rsidRPr="00570C68" w:rsidRDefault="00AF22B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994A36" w:rsidRPr="00570C68">
        <w:rPr>
          <w:rFonts w:ascii="Arial" w:hAnsi="Arial" w:cs="Arial"/>
          <w:color w:val="000000" w:themeColor="text1"/>
          <w:sz w:val="24"/>
          <w:szCs w:val="24"/>
        </w:rPr>
        <w:t xml:space="preserve">statistics </w:t>
      </w:r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>means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A36" w:rsidRPr="00570C68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7550F6" w:rsidRPr="00570C68">
        <w:rPr>
          <w:rFonts w:ascii="Arial" w:hAnsi="Arial" w:cs="Arial"/>
          <w:color w:val="000000" w:themeColor="text1"/>
          <w:sz w:val="24"/>
          <w:szCs w:val="24"/>
        </w:rPr>
        <w:t>million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s of </w:t>
      </w:r>
      <w:r w:rsidR="007550F6" w:rsidRPr="00570C68">
        <w:rPr>
          <w:rFonts w:ascii="Arial" w:hAnsi="Arial" w:cs="Arial"/>
          <w:color w:val="000000" w:themeColor="text1"/>
          <w:sz w:val="24"/>
          <w:szCs w:val="24"/>
        </w:rPr>
        <w:t xml:space="preserve">people </w:t>
      </w:r>
      <w:r w:rsidR="00994A36" w:rsidRPr="00570C68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7550F6" w:rsidRPr="00570C68">
        <w:rPr>
          <w:rFonts w:ascii="Arial" w:hAnsi="Arial" w:cs="Arial"/>
          <w:color w:val="000000" w:themeColor="text1"/>
          <w:sz w:val="24"/>
          <w:szCs w:val="24"/>
        </w:rPr>
        <w:t>with no realistic prospect of ever getting a good job or a decent life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, or a house</w:t>
      </w:r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 xml:space="preserve"> for that </w:t>
      </w:r>
      <w:r w:rsidR="00542103" w:rsidRPr="00570C68">
        <w:rPr>
          <w:rFonts w:ascii="Arial" w:hAnsi="Arial" w:cs="Arial"/>
          <w:color w:val="000000" w:themeColor="text1"/>
          <w:sz w:val="24"/>
          <w:szCs w:val="24"/>
        </w:rPr>
        <w:t>matter;</w:t>
      </w:r>
      <w:r w:rsidR="00994A36" w:rsidRPr="00570C68">
        <w:rPr>
          <w:rFonts w:ascii="Arial" w:hAnsi="Arial" w:cs="Arial"/>
          <w:color w:val="000000" w:themeColor="text1"/>
          <w:sz w:val="24"/>
          <w:szCs w:val="24"/>
        </w:rPr>
        <w:t xml:space="preserve"> they have fallen out of the system</w:t>
      </w:r>
      <w:r w:rsidR="009D4420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D4420" w:rsidRPr="00570C68" w:rsidRDefault="009D442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7EA2" w:rsidRPr="00570C68" w:rsidRDefault="00AF22B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</w:t>
      </w:r>
      <w:r w:rsidR="000160ED" w:rsidRPr="00570C68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CC7EA2" w:rsidRPr="00570C68">
        <w:rPr>
          <w:rFonts w:ascii="Arial" w:hAnsi="Arial" w:cs="Arial"/>
          <w:color w:val="000000" w:themeColor="text1"/>
          <w:sz w:val="24"/>
          <w:szCs w:val="24"/>
        </w:rPr>
        <w:t xml:space="preserve">while </w:t>
      </w:r>
      <w:r w:rsidR="000160ED" w:rsidRPr="00570C68">
        <w:rPr>
          <w:rFonts w:ascii="Arial" w:hAnsi="Arial" w:cs="Arial"/>
          <w:color w:val="000000" w:themeColor="text1"/>
          <w:sz w:val="24"/>
          <w:szCs w:val="24"/>
        </w:rPr>
        <w:t>under the ANC governments watch</w:t>
      </w:r>
      <w:r w:rsidR="009829A5" w:rsidRPr="00570C68">
        <w:rPr>
          <w:rFonts w:ascii="Arial" w:hAnsi="Arial" w:cs="Arial"/>
          <w:color w:val="000000" w:themeColor="text1"/>
          <w:sz w:val="24"/>
          <w:szCs w:val="24"/>
        </w:rPr>
        <w:t xml:space="preserve">, what a </w:t>
      </w:r>
      <w:r w:rsidR="00614973" w:rsidRPr="00570C68">
        <w:rPr>
          <w:rFonts w:ascii="Arial" w:hAnsi="Arial" w:cs="Arial"/>
          <w:color w:val="000000" w:themeColor="text1"/>
          <w:sz w:val="24"/>
          <w:szCs w:val="24"/>
        </w:rPr>
        <w:t xml:space="preserve">good </w:t>
      </w:r>
      <w:r w:rsidR="009829A5" w:rsidRPr="00570C68">
        <w:rPr>
          <w:rFonts w:ascii="Arial" w:hAnsi="Arial" w:cs="Arial"/>
          <w:color w:val="000000" w:themeColor="text1"/>
          <w:sz w:val="24"/>
          <w:szCs w:val="24"/>
        </w:rPr>
        <w:t>story to tell</w:t>
      </w:r>
      <w:r w:rsidR="00542103" w:rsidRPr="00570C68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CC7EA2" w:rsidRPr="00570C68" w:rsidRDefault="00CC7E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7EA2" w:rsidRPr="00570C68" w:rsidRDefault="00CC7E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What a good story to tell, when opportunity for all, has been replaced by opportunity for </w:t>
      </w:r>
      <w:r w:rsidR="00F570B6" w:rsidRPr="00570C68">
        <w:rPr>
          <w:rFonts w:ascii="Arial" w:hAnsi="Arial" w:cs="Arial"/>
          <w:color w:val="000000" w:themeColor="text1"/>
          <w:sz w:val="24"/>
          <w:szCs w:val="24"/>
        </w:rPr>
        <w:t xml:space="preserve">few </w:t>
      </w:r>
      <w:r w:rsidR="003516DE" w:rsidRPr="00570C68">
        <w:rPr>
          <w:rFonts w:ascii="Arial" w:hAnsi="Arial" w:cs="Arial"/>
          <w:color w:val="000000" w:themeColor="text1"/>
          <w:sz w:val="24"/>
          <w:szCs w:val="24"/>
        </w:rPr>
        <w:t>politically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connected </w:t>
      </w:r>
      <w:r w:rsidR="00F570B6" w:rsidRPr="00570C68">
        <w:rPr>
          <w:rFonts w:ascii="Arial" w:hAnsi="Arial" w:cs="Arial"/>
          <w:color w:val="000000" w:themeColor="text1"/>
          <w:sz w:val="24"/>
          <w:szCs w:val="24"/>
        </w:rPr>
        <w:t>individuals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7EA2" w:rsidRPr="00570C68" w:rsidRDefault="00CC7E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4189" w:rsidRPr="00570C68" w:rsidRDefault="00CC7E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What a good story to tell when fairness 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 xml:space="preserve">should prevail in housing allocations but replaced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by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 xml:space="preserve"> corrupt </w:t>
      </w:r>
      <w:r w:rsidR="00570C68"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>lists.</w:t>
      </w: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What a good story to tell when jobs are given for sexual favours in return.</w:t>
      </w: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50F6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What a good story to tell when merit fairness and opportunity for all are </w:t>
      </w:r>
      <w:proofErr w:type="spellStart"/>
      <w:r w:rsidRPr="00570C68">
        <w:rPr>
          <w:rFonts w:ascii="Arial" w:hAnsi="Arial" w:cs="Arial"/>
          <w:color w:val="000000" w:themeColor="text1"/>
          <w:sz w:val="24"/>
          <w:szCs w:val="24"/>
        </w:rPr>
        <w:t>scarificed</w:t>
      </w:r>
      <w:proofErr w:type="spellEnd"/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on the political altar of inappropriate cadre deployment. </w:t>
      </w:r>
      <w:r w:rsidR="00CC7EA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29A5" w:rsidRPr="00570C68" w:rsidRDefault="009829A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4F82" w:rsidRPr="00570C68" w:rsidRDefault="00284F8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lastRenderedPageBreak/>
        <w:t>What a good story to tell, when the D</w:t>
      </w:r>
      <w:r w:rsidR="009829A5" w:rsidRPr="00570C68">
        <w:rPr>
          <w:rFonts w:ascii="Arial" w:hAnsi="Arial" w:cs="Arial"/>
          <w:color w:val="000000" w:themeColor="text1"/>
          <w:sz w:val="24"/>
          <w:szCs w:val="24"/>
        </w:rPr>
        <w:t xml:space="preserve">epartment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9829A5" w:rsidRPr="00570C68">
        <w:rPr>
          <w:rFonts w:ascii="Arial" w:hAnsi="Arial" w:cs="Arial"/>
          <w:color w:val="000000" w:themeColor="text1"/>
          <w:sz w:val="24"/>
          <w:szCs w:val="24"/>
        </w:rPr>
        <w:t xml:space="preserve">reoccurring </w:t>
      </w:r>
      <w:r w:rsidR="00570C68" w:rsidRPr="00570C68">
        <w:rPr>
          <w:rFonts w:ascii="Arial" w:hAnsi="Arial" w:cs="Arial"/>
          <w:color w:val="000000" w:themeColor="text1"/>
          <w:sz w:val="24"/>
          <w:szCs w:val="24"/>
        </w:rPr>
        <w:t xml:space="preserve">faced </w:t>
      </w:r>
      <w:r w:rsidR="00AF22BA" w:rsidRPr="00570C68">
        <w:rPr>
          <w:rFonts w:ascii="Arial" w:hAnsi="Arial" w:cs="Arial"/>
          <w:color w:val="000000" w:themeColor="text1"/>
          <w:sz w:val="24"/>
          <w:szCs w:val="24"/>
        </w:rPr>
        <w:t xml:space="preserve">year-after-year </w:t>
      </w:r>
      <w:r w:rsidR="00570C68" w:rsidRPr="00570C68">
        <w:rPr>
          <w:rFonts w:ascii="Arial" w:hAnsi="Arial" w:cs="Arial"/>
          <w:color w:val="000000" w:themeColor="text1"/>
          <w:sz w:val="24"/>
          <w:szCs w:val="24"/>
        </w:rPr>
        <w:t>with  shoddy, u</w:t>
      </w:r>
      <w:r w:rsidR="00737279" w:rsidRPr="00570C68">
        <w:rPr>
          <w:rFonts w:ascii="Arial" w:hAnsi="Arial" w:cs="Arial"/>
          <w:color w:val="000000" w:themeColor="text1"/>
          <w:sz w:val="24"/>
          <w:szCs w:val="24"/>
        </w:rPr>
        <w:t xml:space="preserve">ncompleted </w:t>
      </w:r>
      <w:r w:rsidR="000C6DF8" w:rsidRPr="00570C68">
        <w:rPr>
          <w:rFonts w:ascii="Arial" w:hAnsi="Arial" w:cs="Arial"/>
          <w:color w:val="000000" w:themeColor="text1"/>
          <w:sz w:val="24"/>
          <w:szCs w:val="24"/>
        </w:rPr>
        <w:t>houses due to poor contractor performance</w:t>
      </w:r>
      <w:r w:rsidR="00CC7EA2" w:rsidRPr="00570C68">
        <w:rPr>
          <w:rFonts w:ascii="Arial" w:hAnsi="Arial" w:cs="Arial"/>
          <w:color w:val="000000" w:themeColor="text1"/>
          <w:sz w:val="24"/>
          <w:szCs w:val="24"/>
        </w:rPr>
        <w:t>, main contractors not paying sub-contractors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, corruption</w:t>
      </w:r>
      <w:r w:rsidR="005C297C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illegal housing occupations</w:t>
      </w:r>
      <w:r w:rsidR="00AF22BA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284F82" w:rsidRPr="00570C68" w:rsidRDefault="00284F8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5F07" w:rsidRPr="00570C68" w:rsidRDefault="00447AD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What a good story to tell when the MEC of HS </w:t>
      </w:r>
      <w:r w:rsidR="004B2241" w:rsidRPr="00570C68">
        <w:rPr>
          <w:rFonts w:ascii="Arial" w:hAnsi="Arial" w:cs="Arial"/>
          <w:color w:val="000000" w:themeColor="text1"/>
          <w:sz w:val="24"/>
          <w:szCs w:val="24"/>
        </w:rPr>
        <w:t>has to budget R 1 7</w:t>
      </w:r>
      <w:r w:rsidR="00E653F6" w:rsidRPr="00570C68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FC0AFC" w:rsidRPr="00570C68">
        <w:rPr>
          <w:rFonts w:ascii="Arial" w:hAnsi="Arial" w:cs="Arial"/>
          <w:color w:val="000000" w:themeColor="text1"/>
          <w:sz w:val="24"/>
          <w:szCs w:val="24"/>
        </w:rPr>
        <w:t xml:space="preserve">million </w:t>
      </w:r>
      <w:r w:rsidR="004B2241" w:rsidRPr="00570C68">
        <w:rPr>
          <w:rFonts w:ascii="Arial" w:hAnsi="Arial" w:cs="Arial"/>
          <w:color w:val="000000" w:themeColor="text1"/>
          <w:sz w:val="24"/>
          <w:szCs w:val="24"/>
        </w:rPr>
        <w:t xml:space="preserve">rand </w:t>
      </w:r>
      <w:r w:rsidR="00391A12" w:rsidRPr="00570C6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B2241" w:rsidRPr="00570C68">
        <w:rPr>
          <w:rFonts w:ascii="Arial" w:hAnsi="Arial" w:cs="Arial"/>
          <w:color w:val="000000" w:themeColor="text1"/>
          <w:sz w:val="24"/>
          <w:szCs w:val="24"/>
        </w:rPr>
        <w:t xml:space="preserve">rectify </w:t>
      </w:r>
      <w:r w:rsidR="00AF22BA" w:rsidRPr="00570C68">
        <w:rPr>
          <w:rFonts w:ascii="Arial" w:hAnsi="Arial" w:cs="Arial"/>
          <w:color w:val="000000" w:themeColor="text1"/>
          <w:sz w:val="24"/>
          <w:szCs w:val="24"/>
        </w:rPr>
        <w:t xml:space="preserve">2 311 </w:t>
      </w:r>
      <w:r w:rsidR="004B2241" w:rsidRPr="00570C68">
        <w:rPr>
          <w:rFonts w:ascii="Arial" w:hAnsi="Arial" w:cs="Arial"/>
          <w:color w:val="000000" w:themeColor="text1"/>
          <w:sz w:val="24"/>
          <w:szCs w:val="24"/>
        </w:rPr>
        <w:t xml:space="preserve">shoddy </w:t>
      </w:r>
      <w:r w:rsidR="00AF22BA" w:rsidRPr="00570C68">
        <w:rPr>
          <w:rFonts w:ascii="Arial" w:hAnsi="Arial" w:cs="Arial"/>
          <w:color w:val="000000" w:themeColor="text1"/>
          <w:sz w:val="24"/>
          <w:szCs w:val="24"/>
        </w:rPr>
        <w:t>build RDP houses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 at a </w:t>
      </w:r>
      <w:r w:rsidR="004B2241" w:rsidRPr="00570C68">
        <w:rPr>
          <w:rFonts w:ascii="Arial" w:hAnsi="Arial" w:cs="Arial"/>
          <w:color w:val="000000" w:themeColor="text1"/>
          <w:sz w:val="24"/>
          <w:szCs w:val="24"/>
        </w:rPr>
        <w:t>cost of R 75 000 rand per unit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609F" w:rsidRPr="00570C68" w:rsidRDefault="0087609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09F" w:rsidRPr="00570C68" w:rsidRDefault="0087609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391A12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 warns the </w:t>
      </w:r>
      <w:r w:rsidR="000A3F1B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Department </w:t>
      </w:r>
      <w:r w:rsidR="00391A12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that it </w:t>
      </w:r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will demand at the next annual performance assessment that the rectification report be dividing into three categories.</w:t>
      </w:r>
    </w:p>
    <w:p w:rsidR="000A3F1B" w:rsidRPr="00570C68" w:rsidRDefault="000A3F1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91A12" w:rsidRPr="00570C68" w:rsidRDefault="00391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One, that</w:t>
      </w:r>
      <w:proofErr w:type="gramEnd"/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indicates </w:t>
      </w:r>
      <w:r w:rsidR="000A3F1B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how many houses had to be totally demolished and rebuild.</w:t>
      </w:r>
    </w:p>
    <w:p w:rsidR="00391A12" w:rsidRPr="00570C68" w:rsidRDefault="00391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A3F1B" w:rsidRPr="00570C68" w:rsidRDefault="00391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0A3F1B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wo, how many required minor fixing</w:t>
      </w:r>
      <w:r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0A3F1B" w:rsidRPr="00570C6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three, how many required extensive structural fixing.</w:t>
      </w:r>
    </w:p>
    <w:p w:rsidR="0087609F" w:rsidRPr="00570C68" w:rsidRDefault="0087609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284F82" w:rsidRPr="00570C68" w:rsidRDefault="00391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DA is also concerned that the </w:t>
      </w:r>
      <w:r w:rsidR="00111400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is not </w:t>
      </w:r>
      <w:r w:rsidR="00111400" w:rsidRPr="00570C68">
        <w:rPr>
          <w:rFonts w:ascii="Arial" w:hAnsi="Arial" w:cs="Arial"/>
          <w:color w:val="000000" w:themeColor="text1"/>
          <w:sz w:val="24"/>
          <w:szCs w:val="24"/>
        </w:rPr>
        <w:t>provid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ing </w:t>
      </w:r>
      <w:r w:rsidR="00111400" w:rsidRPr="00570C68">
        <w:rPr>
          <w:rFonts w:ascii="Arial" w:hAnsi="Arial" w:cs="Arial"/>
          <w:color w:val="000000" w:themeColor="text1"/>
          <w:sz w:val="24"/>
          <w:szCs w:val="24"/>
        </w:rPr>
        <w:t xml:space="preserve">the Portfolio Committee 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0A3F1B"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corruption related statistics reported via the anti-corruption </w:t>
      </w:r>
      <w:r w:rsidR="00111400" w:rsidRPr="00570C68">
        <w:rPr>
          <w:rFonts w:ascii="Arial" w:hAnsi="Arial" w:cs="Arial"/>
          <w:color w:val="000000" w:themeColor="text1"/>
          <w:sz w:val="24"/>
          <w:szCs w:val="24"/>
        </w:rPr>
        <w:t>hotline</w:t>
      </w:r>
      <w:r w:rsidR="005C297C" w:rsidRPr="00570C68">
        <w:rPr>
          <w:rFonts w:ascii="Arial" w:hAnsi="Arial" w:cs="Arial"/>
          <w:color w:val="000000" w:themeColor="text1"/>
          <w:sz w:val="24"/>
          <w:szCs w:val="24"/>
        </w:rPr>
        <w:t>?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Can the MEC tell us more?</w:t>
      </w:r>
    </w:p>
    <w:p w:rsidR="005C297C" w:rsidRPr="00570C68" w:rsidRDefault="005C297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2F02" w:rsidRPr="00570C68" w:rsidRDefault="005B2F02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0C68">
        <w:rPr>
          <w:rFonts w:ascii="Arial" w:hAnsi="Arial" w:cs="Arial"/>
          <w:sz w:val="24"/>
          <w:szCs w:val="24"/>
        </w:rPr>
        <w:t xml:space="preserve">The decision </w:t>
      </w:r>
      <w:r w:rsidR="00E922BA" w:rsidRPr="00570C68">
        <w:rPr>
          <w:rFonts w:ascii="Arial" w:hAnsi="Arial" w:cs="Arial"/>
          <w:sz w:val="24"/>
          <w:szCs w:val="24"/>
        </w:rPr>
        <w:t xml:space="preserve">by the MEC </w:t>
      </w:r>
      <w:r w:rsidR="00835D0C" w:rsidRPr="00570C68">
        <w:rPr>
          <w:rFonts w:ascii="Arial" w:hAnsi="Arial" w:cs="Arial"/>
          <w:sz w:val="24"/>
          <w:szCs w:val="24"/>
        </w:rPr>
        <w:t xml:space="preserve">to </w:t>
      </w:r>
      <w:r w:rsidR="00217008" w:rsidRPr="00570C68">
        <w:rPr>
          <w:rFonts w:ascii="Arial" w:hAnsi="Arial" w:cs="Arial"/>
          <w:sz w:val="24"/>
          <w:szCs w:val="24"/>
        </w:rPr>
        <w:t xml:space="preserve">revoke the developer status of </w:t>
      </w:r>
      <w:r w:rsidR="004B2241" w:rsidRPr="00570C68">
        <w:rPr>
          <w:rFonts w:ascii="Arial" w:hAnsi="Arial" w:cs="Arial"/>
          <w:sz w:val="24"/>
          <w:szCs w:val="24"/>
        </w:rPr>
        <w:t xml:space="preserve">various </w:t>
      </w:r>
      <w:r w:rsidR="00217008" w:rsidRPr="00570C68">
        <w:rPr>
          <w:rFonts w:ascii="Arial" w:hAnsi="Arial" w:cs="Arial"/>
          <w:sz w:val="24"/>
          <w:szCs w:val="24"/>
        </w:rPr>
        <w:t xml:space="preserve">local municipalities </w:t>
      </w:r>
      <w:r w:rsidR="00E922BA" w:rsidRPr="00570C68">
        <w:rPr>
          <w:rFonts w:ascii="Arial" w:hAnsi="Arial" w:cs="Arial"/>
          <w:sz w:val="24"/>
          <w:szCs w:val="24"/>
        </w:rPr>
        <w:t xml:space="preserve">is </w:t>
      </w:r>
      <w:r w:rsidR="00036D53" w:rsidRPr="00570C68">
        <w:rPr>
          <w:rFonts w:ascii="Arial" w:hAnsi="Arial" w:cs="Arial"/>
          <w:sz w:val="24"/>
          <w:szCs w:val="24"/>
        </w:rPr>
        <w:t xml:space="preserve">an indictment on ANC </w:t>
      </w:r>
      <w:r w:rsidR="00391A12" w:rsidRPr="00570C68">
        <w:rPr>
          <w:rFonts w:ascii="Arial" w:hAnsi="Arial" w:cs="Arial"/>
          <w:sz w:val="24"/>
          <w:szCs w:val="24"/>
        </w:rPr>
        <w:t>run local municipalities</w:t>
      </w:r>
      <w:r w:rsidR="00036D53" w:rsidRPr="00570C68">
        <w:rPr>
          <w:rFonts w:ascii="Arial" w:hAnsi="Arial" w:cs="Arial"/>
          <w:sz w:val="24"/>
          <w:szCs w:val="24"/>
        </w:rPr>
        <w:t>.</w:t>
      </w:r>
    </w:p>
    <w:p w:rsidR="002D0F43" w:rsidRPr="00570C68" w:rsidRDefault="0021700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D034B" w:rsidRPr="00570C68" w:rsidRDefault="00AD2FA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action means that municipalities are failing to do </w:t>
      </w:r>
      <w:r w:rsidR="00A86293" w:rsidRPr="00570C68">
        <w:rPr>
          <w:rFonts w:ascii="Arial" w:hAnsi="Arial" w:cs="Arial"/>
          <w:color w:val="000000" w:themeColor="text1"/>
          <w:sz w:val="24"/>
          <w:szCs w:val="24"/>
        </w:rPr>
        <w:t>rigorous planning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A86293" w:rsidRPr="00570C68">
        <w:rPr>
          <w:rFonts w:ascii="Arial" w:hAnsi="Arial" w:cs="Arial"/>
          <w:color w:val="000000" w:themeColor="text1"/>
          <w:sz w:val="24"/>
          <w:szCs w:val="24"/>
        </w:rPr>
        <w:t xml:space="preserve"> anticipate housing demand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 in IDP housing chapters</w:t>
      </w:r>
      <w:r w:rsidR="00A86293" w:rsidRPr="00570C68">
        <w:rPr>
          <w:rFonts w:ascii="Arial" w:hAnsi="Arial" w:cs="Arial"/>
          <w:color w:val="000000" w:themeColor="text1"/>
          <w:sz w:val="24"/>
          <w:szCs w:val="24"/>
        </w:rPr>
        <w:t>, specify form, plan locality and apply for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manage huge amounts of</w:t>
      </w:r>
      <w:r w:rsidR="00A86293" w:rsidRPr="00570C68">
        <w:rPr>
          <w:rFonts w:ascii="Arial" w:hAnsi="Arial" w:cs="Arial"/>
          <w:color w:val="000000" w:themeColor="text1"/>
          <w:sz w:val="24"/>
          <w:szCs w:val="24"/>
        </w:rPr>
        <w:t xml:space="preserve"> funds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 for projects.</w:t>
      </w:r>
    </w:p>
    <w:p w:rsidR="00FD034B" w:rsidRPr="00570C68" w:rsidRDefault="00FD034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7AB6" w:rsidRPr="00570C68" w:rsidRDefault="00AD2FA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Due to lack of the above the MEC embarked on a building capacity programme that aims to get six identified municipalities in the province </w:t>
      </w:r>
      <w:r w:rsidR="00CA43FE" w:rsidRPr="00570C68">
        <w:rPr>
          <w:rFonts w:ascii="Arial" w:hAnsi="Arial" w:cs="Arial"/>
          <w:color w:val="000000" w:themeColor="text1"/>
          <w:sz w:val="24"/>
          <w:szCs w:val="24"/>
        </w:rPr>
        <w:t>accreditation ready</w:t>
      </w:r>
      <w:r w:rsidR="00A86AC0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22BA" w:rsidRPr="00570C68">
        <w:rPr>
          <w:rFonts w:ascii="Arial" w:hAnsi="Arial" w:cs="Arial"/>
          <w:color w:val="000000" w:themeColor="text1"/>
          <w:sz w:val="24"/>
          <w:szCs w:val="24"/>
        </w:rPr>
        <w:t>as</w:t>
      </w:r>
      <w:r w:rsidR="00CA43FE" w:rsidRPr="00570C68">
        <w:rPr>
          <w:rFonts w:ascii="Arial" w:hAnsi="Arial" w:cs="Arial"/>
          <w:color w:val="000000" w:themeColor="text1"/>
          <w:sz w:val="24"/>
          <w:szCs w:val="24"/>
        </w:rPr>
        <w:t xml:space="preserve"> housing developer</w:t>
      </w:r>
      <w:r w:rsidR="00E26EE5" w:rsidRPr="00570C68">
        <w:rPr>
          <w:rFonts w:ascii="Arial" w:hAnsi="Arial" w:cs="Arial"/>
          <w:color w:val="000000" w:themeColor="text1"/>
          <w:sz w:val="24"/>
          <w:szCs w:val="24"/>
        </w:rPr>
        <w:t>s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>, this at an additional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cost 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922BA" w:rsidRPr="00570C68">
        <w:rPr>
          <w:rFonts w:ascii="Arial" w:hAnsi="Arial" w:cs="Arial"/>
          <w:color w:val="000000" w:themeColor="text1"/>
          <w:sz w:val="24"/>
          <w:szCs w:val="24"/>
        </w:rPr>
        <w:t xml:space="preserve">taxpayers 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 xml:space="preserve">R 18, 4 million rand </w:t>
      </w:r>
      <w:r w:rsidR="00CA43FE" w:rsidRPr="00570C68">
        <w:rPr>
          <w:rFonts w:ascii="Arial" w:hAnsi="Arial" w:cs="Arial"/>
          <w:color w:val="000000" w:themeColor="text1"/>
          <w:sz w:val="24"/>
          <w:szCs w:val="24"/>
        </w:rPr>
        <w:t>thus far</w:t>
      </w:r>
      <w:r w:rsidR="00F34DC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AB6" w:rsidRPr="00570C68" w:rsidRDefault="005A7AB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4DCB" w:rsidRPr="00570C68" w:rsidRDefault="00AD2FA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How much more must we 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fund and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capacitate them to do their work?</w:t>
      </w:r>
    </w:p>
    <w:p w:rsidR="00A86AC0" w:rsidRPr="00570C68" w:rsidRDefault="00A86AC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2F02" w:rsidRPr="00570C68" w:rsidRDefault="005B5F8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light of the above </w:t>
      </w:r>
      <w:r w:rsidR="005B2F02" w:rsidRPr="00570C68">
        <w:rPr>
          <w:rFonts w:ascii="Arial" w:hAnsi="Arial" w:cs="Arial"/>
          <w:color w:val="000000" w:themeColor="text1"/>
          <w:sz w:val="24"/>
          <w:szCs w:val="24"/>
        </w:rPr>
        <w:t>struggle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5B2F0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it is difficult for the DA to believe that the </w:t>
      </w:r>
      <w:r w:rsidR="00A86AC0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="00FD034B" w:rsidRPr="00570C68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be able to make a considerable dent in the 600 000 housing units</w:t>
      </w:r>
      <w:r w:rsidR="005A7AB6" w:rsidRPr="00570C68">
        <w:rPr>
          <w:rFonts w:ascii="Arial" w:hAnsi="Arial" w:cs="Arial"/>
          <w:color w:val="000000" w:themeColor="text1"/>
          <w:sz w:val="24"/>
          <w:szCs w:val="24"/>
        </w:rPr>
        <w:t xml:space="preserve"> backlog with only two municipalities that has developer status</w:t>
      </w:r>
      <w:r w:rsidR="009876FC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the province doing the rest</w:t>
      </w:r>
      <w:r w:rsidR="00E26EE5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5B2F0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2F02" w:rsidRPr="00570C68" w:rsidRDefault="005B2F0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6EE5" w:rsidRPr="00570C68" w:rsidRDefault="00AD2FA6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0C68">
        <w:rPr>
          <w:rFonts w:ascii="Arial" w:hAnsi="Arial" w:cs="Arial"/>
          <w:sz w:val="24"/>
          <w:szCs w:val="24"/>
        </w:rPr>
        <w:t xml:space="preserve">And as I have already mentioned before; </w:t>
      </w:r>
      <w:r w:rsidR="001B6642" w:rsidRPr="00570C68">
        <w:rPr>
          <w:rFonts w:ascii="Arial" w:hAnsi="Arial" w:cs="Arial"/>
          <w:sz w:val="24"/>
          <w:szCs w:val="24"/>
        </w:rPr>
        <w:t>In the big</w:t>
      </w:r>
      <w:r w:rsidR="00A86AC0" w:rsidRPr="00570C68">
        <w:rPr>
          <w:rFonts w:ascii="Arial" w:hAnsi="Arial" w:cs="Arial"/>
          <w:sz w:val="24"/>
          <w:szCs w:val="24"/>
        </w:rPr>
        <w:t>ger</w:t>
      </w:r>
      <w:r w:rsidR="001B6642" w:rsidRPr="00570C68">
        <w:rPr>
          <w:rFonts w:ascii="Arial" w:hAnsi="Arial" w:cs="Arial"/>
          <w:sz w:val="24"/>
          <w:szCs w:val="24"/>
        </w:rPr>
        <w:t xml:space="preserve"> picture </w:t>
      </w:r>
      <w:r w:rsidR="00301328" w:rsidRPr="00570C68">
        <w:rPr>
          <w:rFonts w:ascii="Arial" w:hAnsi="Arial" w:cs="Arial"/>
          <w:sz w:val="24"/>
          <w:szCs w:val="24"/>
        </w:rPr>
        <w:t xml:space="preserve">the MECs </w:t>
      </w:r>
      <w:r w:rsidR="00D55A0A" w:rsidRPr="00570C68">
        <w:rPr>
          <w:rFonts w:ascii="Arial" w:hAnsi="Arial" w:cs="Arial"/>
          <w:sz w:val="24"/>
          <w:szCs w:val="24"/>
        </w:rPr>
        <w:t xml:space="preserve">housing </w:t>
      </w:r>
      <w:r w:rsidR="001B6642" w:rsidRPr="00570C68">
        <w:rPr>
          <w:rFonts w:ascii="Arial" w:hAnsi="Arial" w:cs="Arial"/>
          <w:sz w:val="24"/>
          <w:szCs w:val="24"/>
        </w:rPr>
        <w:t xml:space="preserve">target has declined over the </w:t>
      </w:r>
      <w:r w:rsidR="00E26EE5" w:rsidRPr="00570C68">
        <w:rPr>
          <w:rFonts w:ascii="Arial" w:hAnsi="Arial" w:cs="Arial"/>
          <w:sz w:val="24"/>
          <w:szCs w:val="24"/>
        </w:rPr>
        <w:t>past</w:t>
      </w:r>
      <w:r w:rsidR="001B6642" w:rsidRPr="00570C68">
        <w:rPr>
          <w:rFonts w:ascii="Arial" w:hAnsi="Arial" w:cs="Arial"/>
          <w:sz w:val="24"/>
          <w:szCs w:val="24"/>
        </w:rPr>
        <w:t xml:space="preserve"> </w:t>
      </w:r>
      <w:r w:rsidR="00301328" w:rsidRPr="00570C68">
        <w:rPr>
          <w:rFonts w:ascii="Arial" w:hAnsi="Arial" w:cs="Arial"/>
          <w:sz w:val="24"/>
          <w:szCs w:val="24"/>
        </w:rPr>
        <w:t xml:space="preserve">five years from </w:t>
      </w:r>
      <w:r w:rsidR="00E26EE5" w:rsidRPr="00570C68">
        <w:rPr>
          <w:rFonts w:ascii="Arial" w:hAnsi="Arial" w:cs="Arial"/>
          <w:sz w:val="24"/>
          <w:szCs w:val="24"/>
        </w:rPr>
        <w:t xml:space="preserve">a high </w:t>
      </w:r>
      <w:r w:rsidR="00301328" w:rsidRPr="00570C68">
        <w:rPr>
          <w:rFonts w:ascii="Arial" w:hAnsi="Arial" w:cs="Arial"/>
          <w:sz w:val="24"/>
          <w:szCs w:val="24"/>
        </w:rPr>
        <w:t xml:space="preserve">18, 424 units built in 2008/09 to a current </w:t>
      </w:r>
      <w:r w:rsidR="009876FC" w:rsidRPr="00570C68">
        <w:rPr>
          <w:rFonts w:ascii="Arial" w:hAnsi="Arial" w:cs="Arial"/>
          <w:sz w:val="24"/>
          <w:szCs w:val="24"/>
        </w:rPr>
        <w:t xml:space="preserve">low of  13 100 for </w:t>
      </w:r>
      <w:r w:rsidR="00301328" w:rsidRPr="00570C68">
        <w:rPr>
          <w:rFonts w:ascii="Arial" w:hAnsi="Arial" w:cs="Arial"/>
          <w:sz w:val="24"/>
          <w:szCs w:val="24"/>
        </w:rPr>
        <w:t>2015/16</w:t>
      </w:r>
      <w:r w:rsidR="009876FC" w:rsidRPr="00570C68">
        <w:rPr>
          <w:rFonts w:ascii="Arial" w:hAnsi="Arial" w:cs="Arial"/>
          <w:sz w:val="24"/>
          <w:szCs w:val="24"/>
        </w:rPr>
        <w:t>.</w:t>
      </w:r>
      <w:r w:rsidR="00301328" w:rsidRPr="00570C68">
        <w:rPr>
          <w:rFonts w:ascii="Arial" w:hAnsi="Arial" w:cs="Arial"/>
          <w:sz w:val="24"/>
          <w:szCs w:val="24"/>
        </w:rPr>
        <w:t xml:space="preserve"> </w:t>
      </w:r>
    </w:p>
    <w:p w:rsidR="00E26EE5" w:rsidRPr="00570C68" w:rsidRDefault="00E26EE5" w:rsidP="00570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1328" w:rsidRPr="00570C68" w:rsidRDefault="00FD034B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0C68">
        <w:rPr>
          <w:rFonts w:ascii="Arial" w:hAnsi="Arial" w:cs="Arial"/>
          <w:sz w:val="24"/>
          <w:szCs w:val="24"/>
        </w:rPr>
        <w:t xml:space="preserve">The </w:t>
      </w:r>
      <w:r w:rsidR="00E82CE1" w:rsidRPr="00570C68">
        <w:rPr>
          <w:rFonts w:ascii="Arial" w:hAnsi="Arial" w:cs="Arial"/>
          <w:sz w:val="24"/>
          <w:szCs w:val="24"/>
        </w:rPr>
        <w:t xml:space="preserve">housing </w:t>
      </w:r>
      <w:r w:rsidRPr="00570C68">
        <w:rPr>
          <w:rFonts w:ascii="Arial" w:hAnsi="Arial" w:cs="Arial"/>
          <w:sz w:val="24"/>
          <w:szCs w:val="24"/>
        </w:rPr>
        <w:t xml:space="preserve">decline </w:t>
      </w:r>
      <w:r w:rsidR="00E82CE1" w:rsidRPr="00570C68">
        <w:rPr>
          <w:rFonts w:ascii="Arial" w:hAnsi="Arial" w:cs="Arial"/>
          <w:sz w:val="24"/>
          <w:szCs w:val="24"/>
        </w:rPr>
        <w:t xml:space="preserve">since 2008/9 till 2013/14 once averaged out </w:t>
      </w:r>
      <w:r w:rsidR="009876FC" w:rsidRPr="00570C68">
        <w:rPr>
          <w:rFonts w:ascii="Arial" w:hAnsi="Arial" w:cs="Arial"/>
          <w:sz w:val="24"/>
          <w:szCs w:val="24"/>
        </w:rPr>
        <w:t xml:space="preserve">per year over this period amounts to 7881 </w:t>
      </w:r>
      <w:r w:rsidR="00657D54" w:rsidRPr="00570C68">
        <w:rPr>
          <w:rFonts w:ascii="Arial" w:hAnsi="Arial" w:cs="Arial"/>
          <w:sz w:val="24"/>
          <w:szCs w:val="24"/>
        </w:rPr>
        <w:t xml:space="preserve">less </w:t>
      </w:r>
      <w:r w:rsidR="009876FC" w:rsidRPr="00570C68">
        <w:rPr>
          <w:rFonts w:ascii="Arial" w:hAnsi="Arial" w:cs="Arial"/>
          <w:sz w:val="24"/>
          <w:szCs w:val="24"/>
        </w:rPr>
        <w:t>units per year.</w:t>
      </w:r>
      <w:r w:rsidR="00657D54" w:rsidRPr="00570C68">
        <w:rPr>
          <w:rFonts w:ascii="Arial" w:hAnsi="Arial" w:cs="Arial"/>
          <w:sz w:val="24"/>
          <w:szCs w:val="24"/>
        </w:rPr>
        <w:t xml:space="preserve"> </w:t>
      </w:r>
      <w:r w:rsidR="00E26EE5" w:rsidRPr="00570C68">
        <w:rPr>
          <w:rFonts w:ascii="Arial" w:hAnsi="Arial" w:cs="Arial"/>
          <w:sz w:val="24"/>
          <w:szCs w:val="24"/>
        </w:rPr>
        <w:t>W</w:t>
      </w:r>
      <w:r w:rsidR="00A86AC0" w:rsidRPr="00570C68">
        <w:rPr>
          <w:rFonts w:ascii="Arial" w:hAnsi="Arial" w:cs="Arial"/>
          <w:sz w:val="24"/>
          <w:szCs w:val="24"/>
        </w:rPr>
        <w:t>hat a good story</w:t>
      </w:r>
      <w:r w:rsidR="00E26EE5" w:rsidRPr="00570C68">
        <w:rPr>
          <w:rFonts w:ascii="Arial" w:hAnsi="Arial" w:cs="Arial"/>
          <w:sz w:val="24"/>
          <w:szCs w:val="24"/>
        </w:rPr>
        <w:t>!</w:t>
      </w:r>
      <w:r w:rsidR="00301328" w:rsidRPr="00570C68">
        <w:rPr>
          <w:rFonts w:ascii="Arial" w:hAnsi="Arial" w:cs="Arial"/>
          <w:sz w:val="24"/>
          <w:szCs w:val="24"/>
        </w:rPr>
        <w:t xml:space="preserve"> </w:t>
      </w:r>
    </w:p>
    <w:p w:rsidR="001B6642" w:rsidRPr="00570C68" w:rsidRDefault="001B6642" w:rsidP="00570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0F45" w:rsidRPr="00570C68" w:rsidRDefault="00CD682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output decline challenges is once again highlight by the </w:t>
      </w:r>
      <w:r w:rsidR="000B630B" w:rsidRPr="00570C68">
        <w:rPr>
          <w:rFonts w:ascii="Arial" w:hAnsi="Arial" w:cs="Arial"/>
          <w:color w:val="000000" w:themeColor="text1"/>
          <w:sz w:val="24"/>
          <w:szCs w:val="24"/>
        </w:rPr>
        <w:t xml:space="preserve">EC Provincial Treasury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Estimates</w:t>
      </w:r>
      <w:r w:rsidR="00C84D22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 Revenue </w:t>
      </w:r>
      <w:proofErr w:type="gramStart"/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gramEnd"/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 Expenditure Report for 2015/16</w:t>
      </w:r>
      <w:r w:rsidR="002459EB" w:rsidRPr="00570C68">
        <w:rPr>
          <w:rFonts w:ascii="Arial" w:hAnsi="Arial" w:cs="Arial"/>
          <w:color w:val="000000" w:themeColor="text1"/>
          <w:sz w:val="24"/>
          <w:szCs w:val="24"/>
        </w:rPr>
        <w:t xml:space="preserve">. It states </w:t>
      </w:r>
      <w:r w:rsidR="000C6DF8" w:rsidRPr="00570C68">
        <w:rPr>
          <w:rFonts w:ascii="Arial" w:hAnsi="Arial" w:cs="Arial"/>
          <w:color w:val="000000" w:themeColor="text1"/>
          <w:sz w:val="24"/>
          <w:szCs w:val="24"/>
        </w:rPr>
        <w:t>the fowling facts</w:t>
      </w:r>
      <w:r w:rsidR="002459EB" w:rsidRPr="00570C6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page 529</w:t>
      </w:r>
      <w:r w:rsidR="002459E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620F45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9EB" w:rsidRPr="00570C6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I quote</w:t>
      </w:r>
      <w:r w:rsidR="00620F45" w:rsidRPr="00570C6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0F45" w:rsidRPr="00570C68" w:rsidRDefault="00620F4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630B" w:rsidRPr="00570C68" w:rsidRDefault="008423D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‘’A</w:t>
      </w:r>
      <w:r w:rsidR="000B630B" w:rsidRPr="00570C68">
        <w:rPr>
          <w:rFonts w:ascii="Arial" w:hAnsi="Arial" w:cs="Arial"/>
          <w:color w:val="000000" w:themeColor="text1"/>
          <w:sz w:val="24"/>
          <w:szCs w:val="24"/>
        </w:rPr>
        <w:t>lmost 95% of local municipalities do not have the capacity to implement housing projects or to manage the housing development activities that they are responsible for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”</w:t>
      </w:r>
      <w:r w:rsidR="000B630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630B" w:rsidRPr="00570C68" w:rsidRDefault="000B630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15B" w:rsidRPr="00570C68" w:rsidRDefault="000C6DF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second </w:t>
      </w:r>
      <w:r w:rsidR="00CD415B" w:rsidRPr="00570C68">
        <w:rPr>
          <w:rFonts w:ascii="Arial" w:hAnsi="Arial" w:cs="Arial"/>
          <w:color w:val="000000" w:themeColor="text1"/>
          <w:sz w:val="24"/>
          <w:szCs w:val="24"/>
        </w:rPr>
        <w:t xml:space="preserve">document is the 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 xml:space="preserve">Summary Report on Rapid Assessment of Service Delivery and Socio-economic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Surrey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 xml:space="preserve">, issued by the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Office of 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>Premier</w:t>
      </w:r>
      <w:r w:rsidR="004F412B" w:rsidRPr="00570C68">
        <w:rPr>
          <w:rFonts w:ascii="Arial" w:hAnsi="Arial" w:cs="Arial"/>
          <w:color w:val="000000" w:themeColor="text1"/>
          <w:sz w:val="24"/>
          <w:szCs w:val="24"/>
        </w:rPr>
        <w:t>, and it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 xml:space="preserve"> states,</w:t>
      </w:r>
      <w:r w:rsidR="004F412B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0FC" w:rsidRPr="00570C68">
        <w:rPr>
          <w:rFonts w:ascii="Arial" w:hAnsi="Arial" w:cs="Arial"/>
          <w:color w:val="000000" w:themeColor="text1"/>
          <w:sz w:val="24"/>
          <w:szCs w:val="24"/>
        </w:rPr>
        <w:t>and I quote</w:t>
      </w:r>
      <w:r w:rsidR="00CD415B" w:rsidRPr="00570C6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15B" w:rsidRPr="00570C68" w:rsidRDefault="00CD415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15B" w:rsidRPr="00570C68" w:rsidRDefault="00B860F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‘’The demand for </w:t>
      </w:r>
      <w:r w:rsidR="004F412B"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forward planning is a serious administrative and political challenge for local authorities in the Eastern Cape where capacities are lacking”.</w:t>
      </w:r>
    </w:p>
    <w:p w:rsidR="00CD415B" w:rsidRPr="00570C68" w:rsidRDefault="00CD415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23DF" w:rsidRPr="00570C68" w:rsidRDefault="00642EA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net effect </w:t>
      </w:r>
      <w:r w:rsidR="005742D7" w:rsidRPr="00570C68">
        <w:rPr>
          <w:rFonts w:ascii="Arial" w:hAnsi="Arial" w:cs="Arial"/>
          <w:color w:val="000000" w:themeColor="text1"/>
          <w:sz w:val="24"/>
          <w:szCs w:val="24"/>
        </w:rPr>
        <w:t>of the above</w:t>
      </w:r>
      <w:r w:rsidR="00C84D22" w:rsidRPr="00570C68">
        <w:rPr>
          <w:rFonts w:ascii="Arial" w:hAnsi="Arial" w:cs="Arial"/>
          <w:color w:val="000000" w:themeColor="text1"/>
          <w:sz w:val="24"/>
          <w:szCs w:val="24"/>
        </w:rPr>
        <w:t xml:space="preserve"> reoccurring challenges</w:t>
      </w:r>
      <w:r w:rsidR="005742D7" w:rsidRPr="00570C68">
        <w:rPr>
          <w:rFonts w:ascii="Arial" w:hAnsi="Arial" w:cs="Arial"/>
          <w:color w:val="000000" w:themeColor="text1"/>
          <w:sz w:val="24"/>
          <w:szCs w:val="24"/>
        </w:rPr>
        <w:t xml:space="preserve"> is that 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 xml:space="preserve">local government </w:t>
      </w:r>
      <w:r w:rsidR="005742D7" w:rsidRPr="00570C68">
        <w:rPr>
          <w:rFonts w:ascii="Arial" w:hAnsi="Arial" w:cs="Arial"/>
          <w:color w:val="000000" w:themeColor="text1"/>
          <w:sz w:val="24"/>
          <w:szCs w:val="24"/>
        </w:rPr>
        <w:t xml:space="preserve">is not 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>becom</w:t>
      </w:r>
      <w:r w:rsidR="00C84D22" w:rsidRPr="00570C68">
        <w:rPr>
          <w:rFonts w:ascii="Arial" w:hAnsi="Arial" w:cs="Arial"/>
          <w:color w:val="000000" w:themeColor="text1"/>
          <w:sz w:val="24"/>
          <w:szCs w:val="24"/>
        </w:rPr>
        <w:t xml:space="preserve">ing 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>centres of excellen</w:t>
      </w:r>
      <w:r w:rsidR="007F31A1" w:rsidRPr="00570C68">
        <w:rPr>
          <w:rFonts w:ascii="Arial" w:hAnsi="Arial" w:cs="Arial"/>
          <w:color w:val="000000" w:themeColor="text1"/>
          <w:sz w:val="24"/>
          <w:szCs w:val="24"/>
        </w:rPr>
        <w:t xml:space="preserve">ces 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>were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>;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415B" w:rsidRPr="00570C68">
        <w:rPr>
          <w:rFonts w:ascii="Arial" w:hAnsi="Arial" w:cs="Arial"/>
          <w:color w:val="000000" w:themeColor="text1"/>
          <w:sz w:val="24"/>
          <w:szCs w:val="24"/>
        </w:rPr>
        <w:t>Batho</w:t>
      </w:r>
      <w:proofErr w:type="spellEnd"/>
      <w:r w:rsidR="00CD415B" w:rsidRPr="00570C68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 xml:space="preserve">ele principals is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help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>ing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 to uplift </w:t>
      </w:r>
      <w:r w:rsidR="00217008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poor and to sustain a conducive </w:t>
      </w:r>
      <w:r w:rsidR="009A5CDE" w:rsidRPr="00570C68">
        <w:rPr>
          <w:rFonts w:ascii="Arial" w:hAnsi="Arial" w:cs="Arial"/>
          <w:color w:val="000000" w:themeColor="text1"/>
          <w:sz w:val="24"/>
          <w:szCs w:val="24"/>
        </w:rPr>
        <w:t xml:space="preserve">environment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4F412B" w:rsidRPr="00570C68">
        <w:rPr>
          <w:rFonts w:ascii="Arial" w:hAnsi="Arial" w:cs="Arial"/>
          <w:color w:val="000000" w:themeColor="text1"/>
          <w:sz w:val="24"/>
          <w:szCs w:val="24"/>
        </w:rPr>
        <w:t>investment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4F412B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>economic growth</w:t>
      </w:r>
      <w:r w:rsidR="00CC172F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job creation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8423DF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172F" w:rsidRPr="00570C68" w:rsidRDefault="00CC172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412B" w:rsidRPr="00570C68" w:rsidRDefault="004F412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73017F" w:rsidRPr="00570C68">
        <w:rPr>
          <w:rFonts w:ascii="Arial" w:hAnsi="Arial" w:cs="Arial"/>
          <w:color w:val="000000" w:themeColor="text1"/>
          <w:sz w:val="24"/>
          <w:szCs w:val="24"/>
        </w:rPr>
        <w:t xml:space="preserve">in fact, 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 xml:space="preserve">local municipalities are becoming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centres of financial plunder for self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>-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enrichment of political 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 xml:space="preserve">cadres,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cronies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>tenderpreneurs</w:t>
      </w:r>
      <w:proofErr w:type="spellEnd"/>
      <w:r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412B" w:rsidRPr="00570C68" w:rsidRDefault="004F412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1DA6" w:rsidRPr="00570C68" w:rsidRDefault="00A1445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 xml:space="preserve">big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question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 xml:space="preserve"> today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, will this Budget Vote of </w:t>
      </w:r>
      <w:r w:rsidR="008D017E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="008D017E" w:rsidRPr="00570C68">
        <w:rPr>
          <w:rFonts w:ascii="Arial" w:hAnsi="Arial" w:cs="Arial"/>
          <w:color w:val="000000" w:themeColor="text1"/>
          <w:sz w:val="24"/>
          <w:szCs w:val="24"/>
        </w:rPr>
        <w:t xml:space="preserve">bring </w:t>
      </w:r>
      <w:r w:rsidR="007550F6" w:rsidRPr="00570C68">
        <w:rPr>
          <w:rFonts w:ascii="Arial" w:hAnsi="Arial" w:cs="Arial"/>
          <w:color w:val="000000" w:themeColor="text1"/>
          <w:sz w:val="24"/>
          <w:szCs w:val="24"/>
        </w:rPr>
        <w:t>hope to</w:t>
      </w:r>
      <w:r w:rsidR="00231DA6" w:rsidRPr="00570C68">
        <w:rPr>
          <w:rFonts w:ascii="Arial" w:hAnsi="Arial" w:cs="Arial"/>
          <w:color w:val="000000" w:themeColor="text1"/>
          <w:sz w:val="24"/>
          <w:szCs w:val="24"/>
        </w:rPr>
        <w:t xml:space="preserve"> the homeless</w:t>
      </w:r>
      <w:r w:rsidR="007550F6" w:rsidRPr="00570C68">
        <w:rPr>
          <w:rFonts w:ascii="Arial" w:hAnsi="Arial" w:cs="Arial"/>
          <w:color w:val="000000" w:themeColor="text1"/>
          <w:sz w:val="24"/>
          <w:szCs w:val="24"/>
        </w:rPr>
        <w:t>?</w:t>
      </w:r>
      <w:r w:rsidR="0073017F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1DA6" w:rsidRPr="00570C68" w:rsidRDefault="00231DA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E5A" w:rsidRPr="00570C68" w:rsidRDefault="0073017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Will it bring a fair chance for long waiting housing </w:t>
      </w:r>
      <w:r w:rsidR="00FA13E5" w:rsidRPr="00570C68">
        <w:rPr>
          <w:rFonts w:ascii="Arial" w:hAnsi="Arial" w:cs="Arial"/>
          <w:color w:val="000000" w:themeColor="text1"/>
          <w:sz w:val="24"/>
          <w:szCs w:val="24"/>
        </w:rPr>
        <w:t>beneficiaries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to get a house, or will it </w:t>
      </w:r>
      <w:r w:rsidR="00FA13E5" w:rsidRPr="00570C68">
        <w:rPr>
          <w:rFonts w:ascii="Arial" w:hAnsi="Arial" w:cs="Arial"/>
          <w:color w:val="000000" w:themeColor="text1"/>
          <w:sz w:val="24"/>
          <w:szCs w:val="24"/>
        </w:rPr>
        <w:t xml:space="preserve">progressively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deny million</w:t>
      </w:r>
      <w:r w:rsidR="00FA13E5" w:rsidRPr="00570C68">
        <w:rPr>
          <w:rFonts w:ascii="Arial" w:hAnsi="Arial" w:cs="Arial"/>
          <w:color w:val="000000" w:themeColor="text1"/>
          <w:sz w:val="24"/>
          <w:szCs w:val="24"/>
        </w:rPr>
        <w:t>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of homeless people an opportunity to</w:t>
      </w:r>
      <w:r w:rsidR="00FA13E5" w:rsidRPr="00570C68">
        <w:rPr>
          <w:rFonts w:ascii="Arial" w:hAnsi="Arial" w:cs="Arial"/>
          <w:color w:val="000000" w:themeColor="text1"/>
          <w:sz w:val="24"/>
          <w:szCs w:val="24"/>
        </w:rPr>
        <w:t xml:space="preserve"> shelter?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5CDE" w:rsidRPr="00570C68" w:rsidRDefault="009A5CDE" w:rsidP="00570C6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097A" w:rsidRPr="00570C68" w:rsidRDefault="0073727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Worryingly</w:t>
      </w:r>
      <w:r w:rsidR="00283FD1" w:rsidRPr="00570C68">
        <w:rPr>
          <w:rFonts w:ascii="Arial" w:hAnsi="Arial" w:cs="Arial"/>
          <w:color w:val="000000" w:themeColor="text1"/>
          <w:sz w:val="24"/>
          <w:szCs w:val="24"/>
        </w:rPr>
        <w:t>, t</w:t>
      </w:r>
      <w:r w:rsidR="00A97AC0" w:rsidRPr="00570C68">
        <w:rPr>
          <w:rFonts w:ascii="Arial" w:hAnsi="Arial" w:cs="Arial"/>
          <w:color w:val="000000" w:themeColor="text1"/>
          <w:sz w:val="24"/>
          <w:szCs w:val="24"/>
        </w:rPr>
        <w:t xml:space="preserve">he Budget Vote indicates a sharp rise 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 xml:space="preserve">of 11,6% </w:t>
      </w:r>
      <w:r w:rsidR="00A97AC0" w:rsidRPr="00570C68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852235" w:rsidRPr="00570C68">
        <w:rPr>
          <w:rFonts w:ascii="Arial" w:hAnsi="Arial" w:cs="Arial"/>
          <w:color w:val="000000" w:themeColor="text1"/>
          <w:sz w:val="24"/>
          <w:szCs w:val="24"/>
        </w:rPr>
        <w:t xml:space="preserve">Cost Of Employees (COE) 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 xml:space="preserve">bringing it to a 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>R</w:t>
      </w:r>
      <w:r w:rsidR="00D80EF1" w:rsidRPr="00570C68">
        <w:rPr>
          <w:rFonts w:ascii="Arial" w:hAnsi="Arial" w:cs="Arial"/>
          <w:color w:val="000000" w:themeColor="text1"/>
          <w:sz w:val="24"/>
          <w:szCs w:val="24"/>
        </w:rPr>
        <w:t xml:space="preserve"> 13,</w:t>
      </w:r>
      <w:r w:rsidR="00483045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0EF1" w:rsidRPr="00570C68">
        <w:rPr>
          <w:rFonts w:ascii="Arial" w:hAnsi="Arial" w:cs="Arial"/>
          <w:color w:val="000000" w:themeColor="text1"/>
          <w:sz w:val="24"/>
          <w:szCs w:val="24"/>
        </w:rPr>
        <w:t>5 million rand shortfall</w:t>
      </w:r>
      <w:r w:rsidR="00A4097A" w:rsidRPr="00570C68">
        <w:rPr>
          <w:rFonts w:ascii="Arial" w:hAnsi="Arial" w:cs="Arial"/>
          <w:color w:val="000000" w:themeColor="text1"/>
          <w:sz w:val="24"/>
          <w:szCs w:val="24"/>
        </w:rPr>
        <w:t>, which had to be funded by othe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>r</w:t>
      </w:r>
      <w:r w:rsidR="00A4097A" w:rsidRPr="00570C68">
        <w:rPr>
          <w:rFonts w:ascii="Arial" w:hAnsi="Arial" w:cs="Arial"/>
          <w:color w:val="000000" w:themeColor="text1"/>
          <w:sz w:val="24"/>
          <w:szCs w:val="24"/>
        </w:rPr>
        <w:t xml:space="preserve"> programme budgets</w:t>
      </w:r>
      <w:r w:rsidR="00E94189" w:rsidRPr="00570C68">
        <w:rPr>
          <w:rFonts w:ascii="Arial" w:hAnsi="Arial" w:cs="Arial"/>
          <w:color w:val="000000" w:themeColor="text1"/>
          <w:sz w:val="24"/>
          <w:szCs w:val="24"/>
        </w:rPr>
        <w:t xml:space="preserve"> due to a </w:t>
      </w:r>
      <w:r w:rsidR="00A4097A" w:rsidRPr="00570C68">
        <w:rPr>
          <w:rFonts w:ascii="Arial" w:hAnsi="Arial" w:cs="Arial"/>
          <w:color w:val="000000" w:themeColor="text1"/>
          <w:sz w:val="24"/>
          <w:szCs w:val="24"/>
        </w:rPr>
        <w:t>Job Evaluation level adjustments back dated to August 2012.</w:t>
      </w:r>
    </w:p>
    <w:p w:rsidR="00A4097A" w:rsidRPr="00570C68" w:rsidRDefault="00A4097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4189" w:rsidRPr="00570C68" w:rsidRDefault="00E9418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Worryingly, deep budgets cuts from Goods and Services and Payments for Capital Assets had to fund the shortfall in the budget for Compensation of Employees over the MTEF</w:t>
      </w:r>
    </w:p>
    <w:p w:rsidR="00E94189" w:rsidRPr="00570C68" w:rsidRDefault="00E9418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0A12" w:rsidRPr="00570C68" w:rsidRDefault="00DE11A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In terms of staff, the </w:t>
      </w:r>
      <w:r w:rsidR="00483045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>692</w:t>
      </w:r>
      <w:r w:rsidR="005D0A12" w:rsidRPr="00570C68">
        <w:rPr>
          <w:rFonts w:ascii="Arial" w:hAnsi="Arial" w:cs="Arial"/>
          <w:color w:val="000000" w:themeColor="text1"/>
          <w:sz w:val="24"/>
          <w:szCs w:val="24"/>
        </w:rPr>
        <w:t xml:space="preserve"> approved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 xml:space="preserve"> posts</w:t>
      </w:r>
      <w:r w:rsidR="005D0A12" w:rsidRPr="00570C68">
        <w:rPr>
          <w:rFonts w:ascii="Arial" w:hAnsi="Arial" w:cs="Arial"/>
          <w:color w:val="000000" w:themeColor="text1"/>
          <w:sz w:val="24"/>
          <w:szCs w:val="24"/>
        </w:rPr>
        <w:t xml:space="preserve"> on the organisational structure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of which 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>598 is filled with warm bodies.</w:t>
      </w:r>
    </w:p>
    <w:p w:rsidR="005D0A12" w:rsidRPr="00570C68" w:rsidRDefault="005D0A1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3448" w:rsidRPr="00570C68" w:rsidRDefault="00D85BA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Th</w:t>
      </w:r>
      <w:r w:rsidR="00DE11AA" w:rsidRPr="00570C68">
        <w:rPr>
          <w:rFonts w:ascii="Arial" w:hAnsi="Arial" w:cs="Arial"/>
          <w:color w:val="000000" w:themeColor="text1"/>
          <w:sz w:val="24"/>
          <w:szCs w:val="24"/>
        </w:rPr>
        <w:t>is leaves the department with 94 vacancies.</w:t>
      </w:r>
    </w:p>
    <w:p w:rsidR="00543448" w:rsidRPr="00570C68" w:rsidRDefault="0054344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5BA3" w:rsidRPr="00570C68" w:rsidRDefault="00DE11A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Notable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is the fact that the 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has no funds to recruit 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>additional 94 staff over the MTEF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="00D85BA3" w:rsidRPr="00570C68">
        <w:rPr>
          <w:rFonts w:ascii="Arial" w:hAnsi="Arial" w:cs="Arial"/>
          <w:color w:val="000000" w:themeColor="text1"/>
          <w:sz w:val="24"/>
          <w:szCs w:val="24"/>
        </w:rPr>
        <w:t xml:space="preserve">will only replace existing staff when the need arises. </w:t>
      </w:r>
    </w:p>
    <w:p w:rsidR="00B158AA" w:rsidRPr="00570C68" w:rsidRDefault="006C5EC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C76FC3" w:rsidRPr="00570C68" w:rsidRDefault="00086B2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notes 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keen 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>interest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that the Department has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 xml:space="preserve"> refocused and placed a policy priority on land acquisition, Rental and Social Housing and </w:t>
      </w:r>
      <w:r w:rsidR="00A97AC0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 xml:space="preserve">Upgrade of </w:t>
      </w:r>
      <w:r w:rsidR="00117A9C" w:rsidRPr="00570C68">
        <w:rPr>
          <w:rFonts w:ascii="Arial" w:hAnsi="Arial" w:cs="Arial"/>
          <w:color w:val="000000" w:themeColor="text1"/>
          <w:sz w:val="24"/>
          <w:szCs w:val="24"/>
        </w:rPr>
        <w:t>2</w:t>
      </w:r>
      <w:r w:rsidR="00A97AC0" w:rsidRPr="00570C68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7B6D06" w:rsidRPr="00570C68">
        <w:rPr>
          <w:rFonts w:ascii="Arial" w:hAnsi="Arial" w:cs="Arial"/>
          <w:color w:val="000000" w:themeColor="text1"/>
          <w:sz w:val="24"/>
          <w:szCs w:val="24"/>
        </w:rPr>
        <w:t xml:space="preserve">hotspot </w:t>
      </w:r>
      <w:r w:rsidR="00A97AC0" w:rsidRPr="00570C68">
        <w:rPr>
          <w:rFonts w:ascii="Arial" w:hAnsi="Arial" w:cs="Arial"/>
          <w:color w:val="000000" w:themeColor="text1"/>
          <w:sz w:val="24"/>
          <w:szCs w:val="24"/>
        </w:rPr>
        <w:t>i</w:t>
      </w:r>
      <w:r w:rsidR="004910EC" w:rsidRPr="00570C68">
        <w:rPr>
          <w:rFonts w:ascii="Arial" w:hAnsi="Arial" w:cs="Arial"/>
          <w:color w:val="000000" w:themeColor="text1"/>
          <w:sz w:val="24"/>
          <w:szCs w:val="24"/>
        </w:rPr>
        <w:t>nformal Settlements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706" w:rsidRPr="00570C68">
        <w:rPr>
          <w:rFonts w:ascii="Arial" w:hAnsi="Arial" w:cs="Arial"/>
          <w:color w:val="000000" w:themeColor="text1"/>
          <w:sz w:val="24"/>
          <w:szCs w:val="24"/>
        </w:rPr>
        <w:t>in</w:t>
      </w:r>
      <w:r w:rsidR="00CC10ED" w:rsidRPr="00570C68">
        <w:rPr>
          <w:rFonts w:ascii="Arial" w:hAnsi="Arial" w:cs="Arial"/>
          <w:color w:val="000000" w:themeColor="text1"/>
          <w:sz w:val="24"/>
          <w:szCs w:val="24"/>
        </w:rPr>
        <w:t xml:space="preserve"> Programme 3</w:t>
      </w:r>
      <w:r w:rsidR="00BC2706" w:rsidRPr="00570C68">
        <w:rPr>
          <w:rFonts w:ascii="Arial" w:hAnsi="Arial" w:cs="Arial"/>
          <w:color w:val="000000" w:themeColor="text1"/>
          <w:sz w:val="24"/>
          <w:szCs w:val="24"/>
        </w:rPr>
        <w:t xml:space="preserve"> of the Budget Vote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76FC3" w:rsidRPr="00570C68" w:rsidRDefault="00C76FC3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6EAB" w:rsidRPr="00570C68" w:rsidRDefault="00C84D2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In terms of the above core programme refocus, </w:t>
      </w:r>
      <w:r w:rsidR="00543448" w:rsidRPr="00570C68">
        <w:rPr>
          <w:rFonts w:ascii="Arial" w:hAnsi="Arial" w:cs="Arial"/>
          <w:color w:val="000000" w:themeColor="text1"/>
          <w:sz w:val="24"/>
          <w:szCs w:val="24"/>
        </w:rPr>
        <w:t>h</w:t>
      </w:r>
      <w:r w:rsidR="00185D65" w:rsidRPr="00570C68">
        <w:rPr>
          <w:rFonts w:ascii="Arial" w:hAnsi="Arial" w:cs="Arial"/>
          <w:color w:val="000000" w:themeColor="text1"/>
          <w:sz w:val="24"/>
          <w:szCs w:val="24"/>
        </w:rPr>
        <w:t xml:space="preserve">ow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will the department </w:t>
      </w:r>
      <w:r w:rsidR="00A56EAB" w:rsidRPr="00570C68">
        <w:rPr>
          <w:rFonts w:ascii="Arial" w:hAnsi="Arial" w:cs="Arial"/>
          <w:color w:val="000000" w:themeColor="text1"/>
          <w:sz w:val="24"/>
          <w:szCs w:val="24"/>
        </w:rPr>
        <w:t xml:space="preserve">operationalize its new focus as the APPs and OPP is not aligned with the </w:t>
      </w:r>
      <w:proofErr w:type="spellStart"/>
      <w:r w:rsidR="00A56EAB" w:rsidRPr="00570C68">
        <w:rPr>
          <w:rFonts w:ascii="Arial" w:hAnsi="Arial" w:cs="Arial"/>
          <w:color w:val="000000" w:themeColor="text1"/>
          <w:sz w:val="24"/>
          <w:szCs w:val="24"/>
        </w:rPr>
        <w:t>Whiebook</w:t>
      </w:r>
      <w:proofErr w:type="spellEnd"/>
      <w:r w:rsidR="00A56EAB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6EAB" w:rsidRPr="00570C68" w:rsidRDefault="00A56EA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5EE4" w:rsidRPr="00570C68" w:rsidRDefault="00A56EAB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0C68">
        <w:rPr>
          <w:rFonts w:ascii="Arial" w:hAnsi="Arial" w:cs="Arial"/>
          <w:sz w:val="24"/>
          <w:szCs w:val="24"/>
        </w:rPr>
        <w:t xml:space="preserve">In aligning the above refocus one need to remember that </w:t>
      </w:r>
      <w:r w:rsidR="00004060" w:rsidRPr="00570C68">
        <w:rPr>
          <w:rFonts w:ascii="Arial" w:hAnsi="Arial" w:cs="Arial"/>
          <w:sz w:val="24"/>
          <w:szCs w:val="24"/>
        </w:rPr>
        <w:t xml:space="preserve">South Africa is </w:t>
      </w:r>
      <w:r w:rsidR="00F27A7C" w:rsidRPr="00570C68">
        <w:rPr>
          <w:rFonts w:ascii="Arial" w:hAnsi="Arial" w:cs="Arial"/>
          <w:sz w:val="24"/>
          <w:szCs w:val="24"/>
        </w:rPr>
        <w:t xml:space="preserve">among the most urbanised countries in Africa. </w:t>
      </w:r>
    </w:p>
    <w:p w:rsidR="001C5EE4" w:rsidRPr="00570C68" w:rsidRDefault="001C5EE4" w:rsidP="00570C6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7D256E" w:rsidRPr="00570C68" w:rsidRDefault="00D40A31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lastRenderedPageBreak/>
        <w:t>P</w:t>
      </w:r>
      <w:r w:rsidR="00DD3DB4" w:rsidRPr="00570C68">
        <w:rPr>
          <w:rFonts w:ascii="Arial" w:hAnsi="Arial" w:cs="Arial"/>
          <w:color w:val="000000" w:themeColor="text1"/>
          <w:sz w:val="24"/>
          <w:szCs w:val="24"/>
        </w:rPr>
        <w:t xml:space="preserve">opulation growth in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DD3DB4" w:rsidRPr="00570C68">
        <w:rPr>
          <w:rFonts w:ascii="Arial" w:hAnsi="Arial" w:cs="Arial"/>
          <w:color w:val="000000" w:themeColor="text1"/>
          <w:sz w:val="24"/>
          <w:szCs w:val="24"/>
        </w:rPr>
        <w:t>cities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DB4" w:rsidRPr="00570C68">
        <w:rPr>
          <w:rFonts w:ascii="Arial" w:hAnsi="Arial" w:cs="Arial"/>
          <w:color w:val="000000" w:themeColor="text1"/>
          <w:sz w:val="24"/>
          <w:szCs w:val="24"/>
        </w:rPr>
        <w:t>has been driven by both rural-urban migration and organic growth in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DB4" w:rsidRPr="00570C68">
        <w:rPr>
          <w:rFonts w:ascii="Arial" w:hAnsi="Arial" w:cs="Arial"/>
          <w:color w:val="000000" w:themeColor="text1"/>
          <w:sz w:val="24"/>
          <w:szCs w:val="24"/>
        </w:rPr>
        <w:t>urban populations, as well as by migration from Southern Africa and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DB4" w:rsidRPr="00570C68">
        <w:rPr>
          <w:rFonts w:ascii="Arial" w:hAnsi="Arial" w:cs="Arial"/>
          <w:color w:val="000000" w:themeColor="text1"/>
          <w:sz w:val="24"/>
          <w:szCs w:val="24"/>
        </w:rPr>
        <w:t>further afield.</w:t>
      </w:r>
    </w:p>
    <w:p w:rsidR="007D256E" w:rsidRPr="00570C68" w:rsidRDefault="007D256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83045" w:rsidRPr="00570C68" w:rsidRDefault="00DD3DB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The United Nations</w:t>
      </w:r>
      <w:r w:rsidR="00AD678F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Development Programme estimates that 71 per cent of South Africans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will live in urban areas by 2030, growing to nearly 80 per cent by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2050</w:t>
      </w:r>
      <w:r w:rsidR="00004060" w:rsidRPr="00570C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83045" w:rsidRPr="00570C68" w:rsidRDefault="0048304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5EE4" w:rsidRPr="00570C68" w:rsidRDefault="0048304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</w:t>
      </w:r>
      <w:r w:rsidR="00004060" w:rsidRPr="00570C68">
        <w:rPr>
          <w:rFonts w:ascii="Arial" w:hAnsi="Arial" w:cs="Arial"/>
          <w:color w:val="000000" w:themeColor="text1"/>
          <w:sz w:val="24"/>
          <w:szCs w:val="24"/>
        </w:rPr>
        <w:t>hat is 13, 8 million people that will t</w:t>
      </w:r>
      <w:r w:rsidR="009E67B3" w:rsidRPr="00570C68">
        <w:rPr>
          <w:rFonts w:ascii="Arial" w:hAnsi="Arial" w:cs="Arial"/>
          <w:color w:val="000000" w:themeColor="text1"/>
          <w:sz w:val="24"/>
          <w:szCs w:val="24"/>
        </w:rPr>
        <w:t>ake up residence in our cities</w:t>
      </w:r>
      <w:r w:rsidR="00004060" w:rsidRPr="00570C68">
        <w:rPr>
          <w:rFonts w:ascii="Arial" w:hAnsi="Arial" w:cs="Arial"/>
          <w:color w:val="000000" w:themeColor="text1"/>
          <w:sz w:val="24"/>
          <w:szCs w:val="24"/>
        </w:rPr>
        <w:t xml:space="preserve"> within </w:t>
      </w:r>
      <w:r w:rsidR="001C5EE4" w:rsidRPr="00570C68">
        <w:rPr>
          <w:rFonts w:ascii="Arial" w:hAnsi="Arial" w:cs="Arial"/>
          <w:color w:val="000000" w:themeColor="text1"/>
          <w:sz w:val="24"/>
          <w:szCs w:val="24"/>
        </w:rPr>
        <w:t>15 years</w:t>
      </w:r>
      <w:r w:rsidR="00004060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5EE4" w:rsidRPr="00570C68" w:rsidRDefault="001C5EE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4060" w:rsidRPr="00570C68" w:rsidRDefault="0000406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proofErr w:type="gramStart"/>
      <w:r w:rsidR="00570C68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483045" w:rsidRPr="00570C68">
        <w:rPr>
          <w:rFonts w:ascii="Arial" w:hAnsi="Arial" w:cs="Arial"/>
          <w:color w:val="000000" w:themeColor="text1"/>
          <w:sz w:val="24"/>
          <w:szCs w:val="24"/>
        </w:rPr>
        <w:t>the MECs spatial plans</w:t>
      </w:r>
      <w:proofErr w:type="gramEnd"/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to accommodate the influx? </w:t>
      </w:r>
    </w:p>
    <w:p w:rsidR="00483045" w:rsidRPr="00570C68" w:rsidRDefault="0048304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4060" w:rsidRPr="00570C68" w:rsidRDefault="00142A5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7C6B24" w:rsidRPr="00570C68">
        <w:rPr>
          <w:rFonts w:ascii="Arial" w:hAnsi="Arial" w:cs="Arial"/>
          <w:color w:val="000000" w:themeColor="text1"/>
          <w:sz w:val="24"/>
          <w:szCs w:val="24"/>
        </w:rPr>
        <w:t>long</w:t>
      </w:r>
      <w:r w:rsidR="007C6B24">
        <w:rPr>
          <w:rFonts w:ascii="Arial" w:hAnsi="Arial" w:cs="Arial"/>
          <w:color w:val="000000" w:themeColor="text1"/>
          <w:sz w:val="24"/>
          <w:szCs w:val="24"/>
        </w:rPr>
        <w:t xml:space="preserve">er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must we wait </w:t>
      </w:r>
      <w:r w:rsidR="007C6B24">
        <w:rPr>
          <w:rFonts w:ascii="Arial" w:hAnsi="Arial" w:cs="Arial"/>
          <w:color w:val="000000" w:themeColor="text1"/>
          <w:sz w:val="24"/>
          <w:szCs w:val="24"/>
        </w:rPr>
        <w:t>f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or the </w:t>
      </w:r>
      <w:r w:rsidR="00483045" w:rsidRPr="00570C68">
        <w:rPr>
          <w:rFonts w:ascii="Arial" w:hAnsi="Arial" w:cs="Arial"/>
          <w:color w:val="000000" w:themeColor="text1"/>
          <w:sz w:val="24"/>
          <w:szCs w:val="24"/>
        </w:rPr>
        <w:t xml:space="preserve">much talked and promised </w:t>
      </w:r>
      <w:r w:rsidR="007C6B24">
        <w:rPr>
          <w:rFonts w:ascii="Arial" w:hAnsi="Arial" w:cs="Arial"/>
          <w:color w:val="000000" w:themeColor="text1"/>
          <w:sz w:val="24"/>
          <w:szCs w:val="24"/>
        </w:rPr>
        <w:t xml:space="preserve">20 year </w:t>
      </w:r>
      <w:r w:rsidR="00483045" w:rsidRPr="00570C68">
        <w:rPr>
          <w:rFonts w:ascii="Arial" w:hAnsi="Arial" w:cs="Arial"/>
          <w:color w:val="000000" w:themeColor="text1"/>
          <w:sz w:val="24"/>
          <w:szCs w:val="24"/>
        </w:rPr>
        <w:t>Provincial Human Settlements Spatial Master Plan</w:t>
      </w:r>
      <w:r w:rsidR="007C6B24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483045" w:rsidRPr="00570C68" w:rsidRDefault="0048304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45D0" w:rsidRPr="00570C68" w:rsidRDefault="00E97AB7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 am also looking forward to read how </w:t>
      </w:r>
      <w:r w:rsidR="00CE3629" w:rsidRPr="00570C68">
        <w:rPr>
          <w:rFonts w:ascii="Arial" w:hAnsi="Arial" w:cs="Arial"/>
          <w:color w:val="000000" w:themeColor="text1"/>
          <w:sz w:val="24"/>
          <w:szCs w:val="24"/>
        </w:rPr>
        <w:t>Climate change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and the </w:t>
      </w:r>
      <w:r w:rsidR="00802D96" w:rsidRPr="00570C68">
        <w:rPr>
          <w:rFonts w:ascii="Arial" w:hAnsi="Arial" w:cs="Arial"/>
          <w:color w:val="000000" w:themeColor="text1"/>
          <w:sz w:val="24"/>
          <w:szCs w:val="24"/>
        </w:rPr>
        <w:t xml:space="preserve">impacts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thereof will be dealt with </w:t>
      </w:r>
      <w:r w:rsidR="00142A5F" w:rsidRPr="00570C68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p</w:t>
      </w:r>
      <w:r w:rsidR="00AF45D0" w:rsidRPr="00570C68">
        <w:rPr>
          <w:rFonts w:ascii="Arial" w:hAnsi="Arial" w:cs="Arial"/>
          <w:color w:val="000000" w:themeColor="text1"/>
          <w:sz w:val="24"/>
          <w:szCs w:val="24"/>
        </w:rPr>
        <w:t xml:space="preserve">articularly </w:t>
      </w:r>
      <w:r w:rsidR="00AB4ABE" w:rsidRPr="00570C68">
        <w:rPr>
          <w:rFonts w:ascii="Arial" w:hAnsi="Arial" w:cs="Arial"/>
          <w:color w:val="000000" w:themeColor="text1"/>
          <w:sz w:val="24"/>
          <w:szCs w:val="24"/>
        </w:rPr>
        <w:t>our developing cities</w:t>
      </w:r>
      <w:r w:rsidR="00C64068" w:rsidRPr="00570C68">
        <w:rPr>
          <w:rFonts w:ascii="Arial" w:hAnsi="Arial" w:cs="Arial"/>
          <w:color w:val="000000" w:themeColor="text1"/>
          <w:sz w:val="24"/>
          <w:szCs w:val="24"/>
        </w:rPr>
        <w:t>,</w:t>
      </w:r>
      <w:r w:rsidR="00AB4AB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45D0" w:rsidRPr="00570C68">
        <w:rPr>
          <w:rFonts w:ascii="Arial" w:hAnsi="Arial" w:cs="Arial"/>
          <w:color w:val="000000" w:themeColor="text1"/>
          <w:sz w:val="24"/>
          <w:szCs w:val="24"/>
        </w:rPr>
        <w:t>the urban poor and informal settlement shack dwellers</w:t>
      </w:r>
      <w:r w:rsidR="00C64068" w:rsidRPr="00570C68">
        <w:rPr>
          <w:rFonts w:ascii="Arial" w:hAnsi="Arial" w:cs="Arial"/>
          <w:color w:val="000000" w:themeColor="text1"/>
          <w:sz w:val="24"/>
          <w:szCs w:val="24"/>
        </w:rPr>
        <w:t xml:space="preserve"> because the DA cares for the poor</w:t>
      </w:r>
      <w:r w:rsidR="00AF45D0" w:rsidRPr="00570C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F45D0" w:rsidRPr="00570C68" w:rsidRDefault="00AF45D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7279" w:rsidRPr="00570C68" w:rsidRDefault="00802D96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 do recognise, that </w:t>
      </w:r>
      <w:r w:rsidR="00293D05" w:rsidRPr="00570C68">
        <w:rPr>
          <w:rFonts w:ascii="Arial" w:hAnsi="Arial" w:cs="Arial"/>
          <w:color w:val="000000" w:themeColor="text1"/>
          <w:sz w:val="24"/>
          <w:szCs w:val="24"/>
        </w:rPr>
        <w:t>the Province has a Climate Change Policy</w:t>
      </w:r>
      <w:r w:rsidR="00C64068" w:rsidRPr="00570C68">
        <w:rPr>
          <w:rFonts w:ascii="Arial" w:hAnsi="Arial" w:cs="Arial"/>
          <w:color w:val="000000" w:themeColor="text1"/>
          <w:sz w:val="24"/>
          <w:szCs w:val="24"/>
        </w:rPr>
        <w:t xml:space="preserve"> but i</w:t>
      </w:r>
      <w:r w:rsidR="001C5EE4" w:rsidRPr="00570C68">
        <w:rPr>
          <w:rFonts w:ascii="Arial" w:hAnsi="Arial" w:cs="Arial"/>
          <w:color w:val="000000" w:themeColor="text1"/>
          <w:sz w:val="24"/>
          <w:szCs w:val="24"/>
        </w:rPr>
        <w:t xml:space="preserve">t is 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 xml:space="preserve">not </w:t>
      </w:r>
      <w:r w:rsidR="001C5EE4" w:rsidRPr="00570C68">
        <w:rPr>
          <w:rFonts w:ascii="Arial" w:hAnsi="Arial" w:cs="Arial"/>
          <w:color w:val="000000" w:themeColor="text1"/>
          <w:sz w:val="24"/>
          <w:szCs w:val="24"/>
        </w:rPr>
        <w:t xml:space="preserve">clear 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 xml:space="preserve">how the 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MEC 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 xml:space="preserve">and Senior Department officials are </w:t>
      </w:r>
      <w:r w:rsidR="00737279" w:rsidRPr="00570C68">
        <w:rPr>
          <w:rFonts w:ascii="Arial" w:hAnsi="Arial" w:cs="Arial"/>
          <w:color w:val="000000" w:themeColor="text1"/>
          <w:sz w:val="24"/>
          <w:szCs w:val="24"/>
        </w:rPr>
        <w:t>institutionalising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7AB7" w:rsidRPr="00570C68">
        <w:rPr>
          <w:rFonts w:ascii="Arial" w:hAnsi="Arial" w:cs="Arial"/>
          <w:color w:val="000000" w:themeColor="text1"/>
          <w:sz w:val="24"/>
          <w:szCs w:val="24"/>
        </w:rPr>
        <w:t>M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itigation and </w:t>
      </w:r>
      <w:r w:rsidR="00E97AB7"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daptation 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>in this Department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mandates</w:t>
      </w:r>
      <w:r w:rsidR="006E5AD2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7279" w:rsidRPr="00570C68" w:rsidRDefault="00737279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7CDB" w:rsidRPr="00570C68" w:rsidRDefault="006E5AD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Climate Change </w:t>
      </w:r>
      <w:r w:rsidR="00E97AB7" w:rsidRPr="00570C68">
        <w:rPr>
          <w:rFonts w:ascii="Arial" w:hAnsi="Arial" w:cs="Arial"/>
          <w:color w:val="000000" w:themeColor="text1"/>
          <w:sz w:val="24"/>
          <w:szCs w:val="24"/>
        </w:rPr>
        <w:t xml:space="preserve">impacts </w:t>
      </w:r>
      <w:r w:rsidR="00AB4ABE" w:rsidRPr="00570C68">
        <w:rPr>
          <w:rFonts w:ascii="Arial" w:hAnsi="Arial" w:cs="Arial"/>
          <w:color w:val="000000" w:themeColor="text1"/>
          <w:sz w:val="24"/>
          <w:szCs w:val="24"/>
        </w:rPr>
        <w:t xml:space="preserve">negative </w:t>
      </w:r>
      <w:r w:rsidR="00E97AB7" w:rsidRPr="00570C68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the quality of hous</w:t>
      </w:r>
      <w:r w:rsidR="00AB4ABE" w:rsidRPr="00570C68">
        <w:rPr>
          <w:rFonts w:ascii="Arial" w:hAnsi="Arial" w:cs="Arial"/>
          <w:color w:val="000000" w:themeColor="text1"/>
          <w:sz w:val="24"/>
          <w:szCs w:val="24"/>
        </w:rPr>
        <w:t xml:space="preserve">es built as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737279" w:rsidRPr="00570C68">
        <w:rPr>
          <w:rFonts w:ascii="Arial" w:hAnsi="Arial" w:cs="Arial"/>
          <w:color w:val="000000" w:themeColor="text1"/>
          <w:sz w:val="24"/>
          <w:szCs w:val="24"/>
        </w:rPr>
        <w:t xml:space="preserve"> recent </w:t>
      </w:r>
      <w:r w:rsidR="00C661B5" w:rsidRPr="00570C68">
        <w:rPr>
          <w:rFonts w:ascii="Arial" w:hAnsi="Arial" w:cs="Arial"/>
          <w:color w:val="000000" w:themeColor="text1"/>
          <w:sz w:val="24"/>
          <w:szCs w:val="24"/>
        </w:rPr>
        <w:t xml:space="preserve">General Household Survey by </w:t>
      </w:r>
      <w:r w:rsidR="004E7CDB" w:rsidRPr="00570C68">
        <w:rPr>
          <w:rFonts w:ascii="Arial" w:hAnsi="Arial" w:cs="Arial"/>
          <w:color w:val="000000" w:themeColor="text1"/>
          <w:sz w:val="24"/>
          <w:szCs w:val="24"/>
        </w:rPr>
        <w:t>Statistics</w:t>
      </w:r>
      <w:r w:rsidR="00737279" w:rsidRPr="00570C68">
        <w:rPr>
          <w:rFonts w:ascii="Arial" w:hAnsi="Arial" w:cs="Arial"/>
          <w:color w:val="000000" w:themeColor="text1"/>
          <w:sz w:val="24"/>
          <w:szCs w:val="24"/>
        </w:rPr>
        <w:t xml:space="preserve"> South Africa in</w:t>
      </w:r>
      <w:r w:rsidR="004E7CDB" w:rsidRPr="00570C68">
        <w:rPr>
          <w:rFonts w:ascii="Arial" w:hAnsi="Arial" w:cs="Arial"/>
          <w:color w:val="000000" w:themeColor="text1"/>
          <w:sz w:val="24"/>
          <w:szCs w:val="24"/>
        </w:rPr>
        <w:t xml:space="preserve">dicate that 33,4% of households in the Eastern Cape Province were least satisfied with the quality of </w:t>
      </w:r>
      <w:r w:rsidR="00C661B5" w:rsidRPr="00570C68">
        <w:rPr>
          <w:rFonts w:ascii="Arial" w:hAnsi="Arial" w:cs="Arial"/>
          <w:color w:val="000000" w:themeColor="text1"/>
          <w:sz w:val="24"/>
          <w:szCs w:val="24"/>
        </w:rPr>
        <w:t xml:space="preserve">their houses </w:t>
      </w:r>
      <w:r w:rsidR="004E7CDB" w:rsidRPr="00570C68">
        <w:rPr>
          <w:rFonts w:ascii="Arial" w:hAnsi="Arial" w:cs="Arial"/>
          <w:color w:val="000000" w:themeColor="text1"/>
          <w:sz w:val="24"/>
          <w:szCs w:val="24"/>
        </w:rPr>
        <w:t>walls</w:t>
      </w:r>
      <w:r w:rsidR="00C661B5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a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further</w:t>
      </w:r>
      <w:r w:rsidR="00C661B5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CDB" w:rsidRPr="00570C68">
        <w:rPr>
          <w:rFonts w:ascii="Arial" w:hAnsi="Arial" w:cs="Arial"/>
          <w:color w:val="000000" w:themeColor="text1"/>
          <w:sz w:val="24"/>
          <w:szCs w:val="24"/>
        </w:rPr>
        <w:t xml:space="preserve">33,9% of households </w:t>
      </w:r>
      <w:r w:rsidR="00FD1CD3" w:rsidRPr="00570C68">
        <w:rPr>
          <w:rFonts w:ascii="Arial" w:hAnsi="Arial" w:cs="Arial"/>
          <w:color w:val="000000" w:themeColor="text1"/>
          <w:sz w:val="24"/>
          <w:szCs w:val="24"/>
        </w:rPr>
        <w:t xml:space="preserve">also complained </w:t>
      </w:r>
      <w:r w:rsidR="00802D96" w:rsidRPr="00570C68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4E7CDB" w:rsidRPr="00570C68">
        <w:rPr>
          <w:rFonts w:ascii="Arial" w:hAnsi="Arial" w:cs="Arial"/>
          <w:color w:val="000000" w:themeColor="text1"/>
          <w:sz w:val="24"/>
          <w:szCs w:val="24"/>
        </w:rPr>
        <w:t>weak or very weak roofs</w:t>
      </w:r>
      <w:r w:rsidR="00FD1CD3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CDB" w:rsidRPr="00570C68" w:rsidRDefault="004E7CDB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20A5" w:rsidRPr="00570C68" w:rsidRDefault="008E20A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Even where actual investment in housing is significant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 by the </w:t>
      </w:r>
      <w:r w:rsidR="00AB4ABE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the development location,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design, materials, and construction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methods are often inappropriate given the increasing exposure to extreme weather and flooding.</w:t>
      </w:r>
    </w:p>
    <w:p w:rsidR="00293D05" w:rsidRPr="00570C68" w:rsidRDefault="00293D05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1BA2" w:rsidRPr="00570C68" w:rsidRDefault="00A41B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 will push and closely monitor the </w:t>
      </w:r>
      <w:r w:rsidR="00107271" w:rsidRPr="00570C68">
        <w:rPr>
          <w:rFonts w:ascii="Arial" w:hAnsi="Arial" w:cs="Arial"/>
          <w:color w:val="000000" w:themeColor="text1"/>
          <w:sz w:val="24"/>
          <w:szCs w:val="24"/>
        </w:rPr>
        <w:t>D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epartment’s adherence to deepen 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Climate Change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M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itigation and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A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 xml:space="preserve">daptation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S</w:t>
      </w:r>
      <w:r w:rsidR="00C76FC3" w:rsidRPr="00570C68">
        <w:rPr>
          <w:rFonts w:ascii="Arial" w:hAnsi="Arial" w:cs="Arial"/>
          <w:color w:val="000000" w:themeColor="text1"/>
          <w:sz w:val="24"/>
          <w:szCs w:val="24"/>
        </w:rPr>
        <w:t>trategies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in the two metro’s housing </w:t>
      </w:r>
      <w:r w:rsidR="00107271" w:rsidRPr="00570C68">
        <w:rPr>
          <w:rFonts w:ascii="Arial" w:hAnsi="Arial" w:cs="Arial"/>
          <w:color w:val="000000" w:themeColor="text1"/>
          <w:sz w:val="24"/>
          <w:szCs w:val="24"/>
        </w:rPr>
        <w:t>projects</w:t>
      </w:r>
      <w:r w:rsidR="004E31E5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344C" w:rsidRPr="00570C68">
        <w:rPr>
          <w:rFonts w:ascii="Arial" w:hAnsi="Arial" w:cs="Arial"/>
          <w:color w:val="000000" w:themeColor="text1"/>
          <w:sz w:val="24"/>
          <w:szCs w:val="24"/>
        </w:rPr>
        <w:t>as they are accredited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242A" w:rsidRPr="00570C68">
        <w:rPr>
          <w:rFonts w:ascii="Arial" w:hAnsi="Arial" w:cs="Arial"/>
          <w:color w:val="000000" w:themeColor="text1"/>
          <w:sz w:val="24"/>
          <w:szCs w:val="24"/>
        </w:rPr>
        <w:t xml:space="preserve">and set to 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 xml:space="preserve">roll-out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huge 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>social housing projects</w:t>
      </w:r>
      <w:r w:rsidR="00B0344C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1BA2" w:rsidRPr="00570C68" w:rsidRDefault="00A41BA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31E5" w:rsidRPr="007C6B24" w:rsidRDefault="00CF63C4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B24">
        <w:rPr>
          <w:rFonts w:ascii="Arial" w:hAnsi="Arial" w:cs="Arial"/>
          <w:sz w:val="24"/>
          <w:szCs w:val="24"/>
        </w:rPr>
        <w:t xml:space="preserve">In terms of Programme 2 that deals with research, policy and planning, I am very concerned that this programme has suffered a </w:t>
      </w:r>
      <w:r w:rsidR="00D64DAD" w:rsidRPr="007C6B24">
        <w:rPr>
          <w:rFonts w:ascii="Arial" w:hAnsi="Arial" w:cs="Arial"/>
          <w:sz w:val="24"/>
          <w:szCs w:val="24"/>
        </w:rPr>
        <w:t xml:space="preserve">deep budget cut </w:t>
      </w:r>
      <w:r w:rsidR="00B87F0A" w:rsidRPr="007C6B24">
        <w:rPr>
          <w:rFonts w:ascii="Arial" w:hAnsi="Arial" w:cs="Arial"/>
          <w:sz w:val="24"/>
          <w:szCs w:val="24"/>
        </w:rPr>
        <w:t>of just over R 2 million rand or 29.6%</w:t>
      </w:r>
      <w:r w:rsidRPr="007C6B24">
        <w:rPr>
          <w:rFonts w:ascii="Arial" w:hAnsi="Arial" w:cs="Arial"/>
          <w:sz w:val="24"/>
          <w:szCs w:val="24"/>
        </w:rPr>
        <w:t>.</w:t>
      </w:r>
      <w:r w:rsidR="004E31E5" w:rsidRPr="007C6B24">
        <w:rPr>
          <w:rFonts w:ascii="Arial" w:hAnsi="Arial" w:cs="Arial"/>
          <w:sz w:val="24"/>
          <w:szCs w:val="24"/>
        </w:rPr>
        <w:t xml:space="preserve"> </w:t>
      </w:r>
    </w:p>
    <w:p w:rsidR="004E31E5" w:rsidRPr="007C6B24" w:rsidRDefault="004E31E5" w:rsidP="00570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690C" w:rsidRPr="007C6B24" w:rsidRDefault="004E31E5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B24">
        <w:rPr>
          <w:rFonts w:ascii="Arial" w:hAnsi="Arial" w:cs="Arial"/>
          <w:sz w:val="24"/>
          <w:szCs w:val="24"/>
        </w:rPr>
        <w:t>How will the MEC e</w:t>
      </w:r>
      <w:r w:rsidR="00D36169" w:rsidRPr="007C6B24">
        <w:rPr>
          <w:rFonts w:ascii="Arial" w:hAnsi="Arial" w:cs="Arial"/>
          <w:sz w:val="24"/>
          <w:szCs w:val="24"/>
        </w:rPr>
        <w:t xml:space="preserve">nsure </w:t>
      </w:r>
      <w:r w:rsidR="00E3690C" w:rsidRPr="007C6B24">
        <w:rPr>
          <w:rFonts w:ascii="Arial" w:hAnsi="Arial" w:cs="Arial"/>
          <w:sz w:val="24"/>
          <w:szCs w:val="24"/>
        </w:rPr>
        <w:t xml:space="preserve">that </w:t>
      </w:r>
      <w:r w:rsidR="00D36169" w:rsidRPr="007C6B24">
        <w:rPr>
          <w:rFonts w:ascii="Arial" w:hAnsi="Arial" w:cs="Arial"/>
          <w:sz w:val="24"/>
          <w:szCs w:val="24"/>
        </w:rPr>
        <w:t xml:space="preserve">the </w:t>
      </w:r>
      <w:r w:rsidR="00CF63C4" w:rsidRPr="007C6B24">
        <w:rPr>
          <w:rFonts w:ascii="Arial" w:hAnsi="Arial" w:cs="Arial"/>
          <w:sz w:val="24"/>
          <w:szCs w:val="24"/>
        </w:rPr>
        <w:t xml:space="preserve">expansion </w:t>
      </w:r>
      <w:r w:rsidR="00B87F0A" w:rsidRPr="007C6B24">
        <w:rPr>
          <w:rFonts w:ascii="Arial" w:hAnsi="Arial" w:cs="Arial"/>
          <w:sz w:val="24"/>
          <w:szCs w:val="24"/>
        </w:rPr>
        <w:t>develop</w:t>
      </w:r>
      <w:r w:rsidR="00D36169" w:rsidRPr="007C6B24">
        <w:rPr>
          <w:rFonts w:ascii="Arial" w:hAnsi="Arial" w:cs="Arial"/>
          <w:sz w:val="24"/>
          <w:szCs w:val="24"/>
        </w:rPr>
        <w:t xml:space="preserve">ment of </w:t>
      </w:r>
      <w:r w:rsidR="00777E8C" w:rsidRPr="007C6B24">
        <w:rPr>
          <w:rFonts w:ascii="Arial" w:hAnsi="Arial" w:cs="Arial"/>
          <w:sz w:val="24"/>
          <w:szCs w:val="24"/>
        </w:rPr>
        <w:t xml:space="preserve">successful cities </w:t>
      </w:r>
      <w:r w:rsidR="00CF63C4" w:rsidRPr="007C6B24">
        <w:rPr>
          <w:rFonts w:ascii="Arial" w:hAnsi="Arial" w:cs="Arial"/>
          <w:sz w:val="24"/>
          <w:szCs w:val="24"/>
        </w:rPr>
        <w:t xml:space="preserve">and rural tows is based on well informed research and policy directives when its budget has been </w:t>
      </w:r>
      <w:r w:rsidR="006E084B" w:rsidRPr="007C6B24">
        <w:rPr>
          <w:rFonts w:ascii="Arial" w:hAnsi="Arial" w:cs="Arial"/>
          <w:sz w:val="24"/>
          <w:szCs w:val="24"/>
        </w:rPr>
        <w:t>slashed?</w:t>
      </w:r>
    </w:p>
    <w:p w:rsidR="00E3690C" w:rsidRPr="007C6B24" w:rsidRDefault="00E3690C" w:rsidP="00570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61FD" w:rsidRPr="007C6B24" w:rsidRDefault="003B61FD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B24">
        <w:rPr>
          <w:rFonts w:ascii="Arial" w:hAnsi="Arial" w:cs="Arial"/>
          <w:sz w:val="24"/>
          <w:szCs w:val="24"/>
        </w:rPr>
        <w:t>How is the Department going to manage the urban migration and mushrooming of Shacks, as t</w:t>
      </w:r>
      <w:r w:rsidR="00E3690C" w:rsidRPr="007C6B24">
        <w:rPr>
          <w:rFonts w:ascii="Arial" w:hAnsi="Arial" w:cs="Arial"/>
          <w:sz w:val="24"/>
          <w:szCs w:val="24"/>
        </w:rPr>
        <w:t xml:space="preserve">he Department initiated a White Paper </w:t>
      </w:r>
      <w:r w:rsidR="00CF63C4" w:rsidRPr="007C6B24">
        <w:rPr>
          <w:rFonts w:ascii="Arial" w:hAnsi="Arial" w:cs="Arial"/>
          <w:sz w:val="24"/>
          <w:szCs w:val="24"/>
        </w:rPr>
        <w:t xml:space="preserve">research through this programme </w:t>
      </w:r>
      <w:r w:rsidR="00E3690C" w:rsidRPr="007C6B24">
        <w:rPr>
          <w:rFonts w:ascii="Arial" w:hAnsi="Arial" w:cs="Arial"/>
          <w:sz w:val="24"/>
          <w:szCs w:val="24"/>
        </w:rPr>
        <w:t>on the Prevention of Mushroom of Shack towns but later abandoned it</w:t>
      </w:r>
      <w:r w:rsidRPr="007C6B24">
        <w:rPr>
          <w:rFonts w:ascii="Arial" w:hAnsi="Arial" w:cs="Arial"/>
          <w:sz w:val="24"/>
          <w:szCs w:val="24"/>
        </w:rPr>
        <w:t>?</w:t>
      </w:r>
    </w:p>
    <w:p w:rsidR="003B61FD" w:rsidRPr="007C6B24" w:rsidRDefault="003B61FD" w:rsidP="00570C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7F0A" w:rsidRPr="007C6B24" w:rsidRDefault="00E3690C" w:rsidP="00570C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6B24">
        <w:rPr>
          <w:rFonts w:ascii="Arial" w:hAnsi="Arial" w:cs="Arial"/>
          <w:sz w:val="24"/>
          <w:szCs w:val="24"/>
        </w:rPr>
        <w:t xml:space="preserve">What is the progress </w:t>
      </w:r>
      <w:r w:rsidR="003B61FD" w:rsidRPr="007C6B24">
        <w:rPr>
          <w:rFonts w:ascii="Arial" w:hAnsi="Arial" w:cs="Arial"/>
          <w:sz w:val="24"/>
          <w:szCs w:val="24"/>
        </w:rPr>
        <w:t>on the commitment by the Department to assist local municipalities to develop their own By-Laws or Guidelines o</w:t>
      </w:r>
      <w:r w:rsidR="00E37D18" w:rsidRPr="007C6B24">
        <w:rPr>
          <w:rFonts w:ascii="Arial" w:hAnsi="Arial" w:cs="Arial"/>
          <w:sz w:val="24"/>
          <w:szCs w:val="24"/>
        </w:rPr>
        <w:t>n</w:t>
      </w:r>
      <w:r w:rsidR="003B61FD" w:rsidRPr="007C6B24">
        <w:rPr>
          <w:rFonts w:ascii="Arial" w:hAnsi="Arial" w:cs="Arial"/>
          <w:sz w:val="24"/>
          <w:szCs w:val="24"/>
        </w:rPr>
        <w:t xml:space="preserve"> how to deal with the mushrooming of shacks</w:t>
      </w:r>
      <w:r w:rsidR="00E37D18" w:rsidRPr="007C6B24">
        <w:rPr>
          <w:rFonts w:ascii="Arial" w:hAnsi="Arial" w:cs="Arial"/>
          <w:sz w:val="24"/>
          <w:szCs w:val="24"/>
        </w:rPr>
        <w:t xml:space="preserve"> if there </w:t>
      </w:r>
      <w:r w:rsidR="0035198E" w:rsidRPr="007C6B24">
        <w:rPr>
          <w:rFonts w:ascii="Arial" w:hAnsi="Arial" w:cs="Arial"/>
          <w:sz w:val="24"/>
          <w:szCs w:val="24"/>
        </w:rPr>
        <w:t xml:space="preserve">is </w:t>
      </w:r>
      <w:r w:rsidR="00E37D18" w:rsidRPr="007C6B24">
        <w:rPr>
          <w:rFonts w:ascii="Arial" w:hAnsi="Arial" w:cs="Arial"/>
          <w:sz w:val="24"/>
          <w:szCs w:val="24"/>
        </w:rPr>
        <w:t>little budget</w:t>
      </w:r>
      <w:r w:rsidR="003B61FD" w:rsidRPr="007C6B24">
        <w:rPr>
          <w:rFonts w:ascii="Arial" w:hAnsi="Arial" w:cs="Arial"/>
          <w:sz w:val="24"/>
          <w:szCs w:val="24"/>
        </w:rPr>
        <w:t>?</w:t>
      </w:r>
      <w:r w:rsidRPr="007C6B24">
        <w:rPr>
          <w:rFonts w:ascii="Arial" w:hAnsi="Arial" w:cs="Arial"/>
          <w:sz w:val="24"/>
          <w:szCs w:val="24"/>
        </w:rPr>
        <w:t xml:space="preserve"> </w:t>
      </w:r>
    </w:p>
    <w:p w:rsidR="00B87F0A" w:rsidRPr="00570C68" w:rsidRDefault="00B87F0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441D" w:rsidRPr="00570C68" w:rsidRDefault="003B61F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I am also concerned about the 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fact that the MEC is focussing on 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 xml:space="preserve">developing high-density Social Rental Units or Community Rental Units without making the Portfolio Committee Members understand the </w:t>
      </w:r>
      <w:r w:rsidR="00EB544C" w:rsidRPr="00570C68">
        <w:rPr>
          <w:rFonts w:ascii="Arial" w:hAnsi="Arial" w:cs="Arial"/>
          <w:color w:val="000000" w:themeColor="text1"/>
          <w:sz w:val="24"/>
          <w:szCs w:val="24"/>
        </w:rPr>
        <w:t>significant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 xml:space="preserve"> of this thrust by her department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61FD" w:rsidRPr="00570C68" w:rsidRDefault="003B61F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3DB4" w:rsidRPr="00570C68" w:rsidRDefault="0078298F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In the absence of the above discussions, I must ask the question, a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 xml:space="preserve">re we making sure 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 xml:space="preserve">we understand what good density looks like, and what the impact of bad density is on people's long-term health and wellbeing, </w:t>
      </w:r>
      <w:r w:rsidR="00767246" w:rsidRPr="00570C68">
        <w:rPr>
          <w:rFonts w:ascii="Arial" w:hAnsi="Arial" w:cs="Arial"/>
          <w:color w:val="000000" w:themeColor="text1"/>
          <w:sz w:val="24"/>
          <w:szCs w:val="24"/>
        </w:rPr>
        <w:t xml:space="preserve">if we don’t have that understanding 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>then we don't have a working basis for current and future developments</w:t>
      </w:r>
      <w:r w:rsidR="006F599A" w:rsidRPr="00570C68">
        <w:rPr>
          <w:rFonts w:ascii="Arial" w:hAnsi="Arial" w:cs="Arial"/>
          <w:color w:val="000000" w:themeColor="text1"/>
          <w:sz w:val="24"/>
          <w:szCs w:val="24"/>
        </w:rPr>
        <w:t xml:space="preserve"> in our province</w:t>
      </w:r>
      <w:r w:rsidR="00777E8C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7D256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3DB4" w:rsidRPr="00570C68" w:rsidRDefault="00DD3DB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599A" w:rsidRPr="00570C68" w:rsidRDefault="006F599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As a committee member of the Human </w:t>
      </w:r>
      <w:r w:rsidR="008E20A5" w:rsidRPr="00570C68">
        <w:rPr>
          <w:rFonts w:ascii="Arial" w:hAnsi="Arial" w:cs="Arial"/>
          <w:color w:val="000000" w:themeColor="text1"/>
          <w:sz w:val="24"/>
          <w:szCs w:val="24"/>
        </w:rPr>
        <w:t>Settlements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Portfolio Committee I have not been exposed to research that unpacks 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E20A5" w:rsidRPr="00570C68">
        <w:rPr>
          <w:rFonts w:ascii="Arial" w:hAnsi="Arial" w:cs="Arial"/>
          <w:color w:val="000000" w:themeColor="text1"/>
          <w:sz w:val="24"/>
          <w:szCs w:val="24"/>
        </w:rPr>
        <w:t>convinces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 me of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above 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 xml:space="preserve">policy thrust </w:t>
      </w:r>
      <w:r w:rsidR="00FA43C9" w:rsidRPr="00570C68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A43BF8" w:rsidRPr="00570C68">
        <w:rPr>
          <w:rFonts w:ascii="Arial" w:hAnsi="Arial" w:cs="Arial"/>
          <w:color w:val="000000" w:themeColor="text1"/>
          <w:sz w:val="24"/>
          <w:szCs w:val="24"/>
        </w:rPr>
        <w:t xml:space="preserve">high-density housing </w:t>
      </w:r>
      <w:r w:rsidR="00A41BA2" w:rsidRPr="00570C68">
        <w:rPr>
          <w:rFonts w:ascii="Arial" w:hAnsi="Arial" w:cs="Arial"/>
          <w:color w:val="000000" w:themeColor="text1"/>
          <w:sz w:val="24"/>
          <w:szCs w:val="24"/>
        </w:rPr>
        <w:t xml:space="preserve">is indeed the best practice in the absence of proper </w:t>
      </w:r>
      <w:r w:rsidR="00A50C55" w:rsidRPr="00570C68">
        <w:rPr>
          <w:rFonts w:ascii="Arial" w:hAnsi="Arial" w:cs="Arial"/>
          <w:color w:val="000000" w:themeColor="text1"/>
          <w:sz w:val="24"/>
          <w:szCs w:val="24"/>
        </w:rPr>
        <w:t>research</w:t>
      </w:r>
      <w:r w:rsidR="00CD5090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AA499A" w:rsidRPr="00570C68">
        <w:rPr>
          <w:rFonts w:ascii="Arial" w:hAnsi="Arial" w:cs="Arial"/>
          <w:color w:val="000000" w:themeColor="text1"/>
          <w:sz w:val="24"/>
          <w:szCs w:val="24"/>
        </w:rPr>
        <w:t xml:space="preserve">provincial </w:t>
      </w:r>
      <w:r w:rsidR="00CD5090" w:rsidRPr="00570C68">
        <w:rPr>
          <w:rFonts w:ascii="Arial" w:hAnsi="Arial" w:cs="Arial"/>
          <w:color w:val="000000" w:themeColor="text1"/>
          <w:sz w:val="24"/>
          <w:szCs w:val="24"/>
        </w:rPr>
        <w:t>policy design.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3DB4" w:rsidRPr="00570C68" w:rsidRDefault="00DD3DB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31C" w:rsidRPr="00570C68" w:rsidRDefault="0067031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It is my understanding that g</w:t>
      </w:r>
      <w:r w:rsidR="001D47C8" w:rsidRPr="00570C68">
        <w:rPr>
          <w:rFonts w:ascii="Arial" w:hAnsi="Arial" w:cs="Arial"/>
          <w:color w:val="000000" w:themeColor="text1"/>
          <w:sz w:val="24"/>
          <w:szCs w:val="24"/>
        </w:rPr>
        <w:t>etting cities right in terms of density is difficult.</w:t>
      </w:r>
    </w:p>
    <w:p w:rsidR="0067031C" w:rsidRPr="00570C68" w:rsidRDefault="0067031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31C" w:rsidRPr="00570C68" w:rsidRDefault="00D570A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When we get 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 xml:space="preserve">the effects of Climate Change and Density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wrong, cities may become much more inefficient, 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and increase the 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>government’s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5090" w:rsidRPr="00570C68">
        <w:rPr>
          <w:rFonts w:ascii="Arial" w:hAnsi="Arial" w:cs="Arial"/>
          <w:color w:val="000000" w:themeColor="text1"/>
          <w:sz w:val="24"/>
          <w:szCs w:val="24"/>
        </w:rPr>
        <w:t xml:space="preserve">social responsibility 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burden. </w:t>
      </w:r>
    </w:p>
    <w:p w:rsidR="0067031C" w:rsidRPr="00570C68" w:rsidRDefault="0067031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70AD" w:rsidRPr="00570C68" w:rsidRDefault="00D570AD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An important question needs to be asked</w:t>
      </w:r>
      <w:r w:rsidR="00142A5F" w:rsidRPr="00570C68">
        <w:rPr>
          <w:rFonts w:ascii="Arial" w:hAnsi="Arial" w:cs="Arial"/>
          <w:color w:val="000000" w:themeColor="text1"/>
          <w:sz w:val="24"/>
          <w:szCs w:val="24"/>
        </w:rPr>
        <w:t xml:space="preserve"> here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: who </w:t>
      </w:r>
      <w:r w:rsidR="0086441D" w:rsidRPr="00570C68">
        <w:rPr>
          <w:rFonts w:ascii="Arial" w:hAnsi="Arial" w:cs="Arial"/>
          <w:color w:val="000000" w:themeColor="text1"/>
          <w:sz w:val="24"/>
          <w:szCs w:val="24"/>
        </w:rPr>
        <w:t xml:space="preserve">has made decisions or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is going to be making density-related decisions</w:t>
      </w:r>
      <w:r w:rsidR="00AA499A" w:rsidRPr="00570C68">
        <w:rPr>
          <w:rFonts w:ascii="Arial" w:hAnsi="Arial" w:cs="Arial"/>
          <w:color w:val="000000" w:themeColor="text1"/>
          <w:sz w:val="24"/>
          <w:szCs w:val="24"/>
        </w:rPr>
        <w:t xml:space="preserve"> in our province</w:t>
      </w:r>
      <w:r w:rsidR="00543448" w:rsidRPr="00570C68">
        <w:rPr>
          <w:rFonts w:ascii="Arial" w:hAnsi="Arial" w:cs="Arial"/>
          <w:color w:val="000000" w:themeColor="text1"/>
          <w:sz w:val="24"/>
          <w:szCs w:val="24"/>
        </w:rPr>
        <w:t xml:space="preserve"> and at what stage of planning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67031C" w:rsidRPr="00570C68" w:rsidRDefault="0067031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2E02" w:rsidRPr="00570C68" w:rsidRDefault="00D40A31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Will it be local </w:t>
      </w:r>
      <w:r w:rsidR="00D570AD" w:rsidRPr="00570C68">
        <w:rPr>
          <w:rFonts w:ascii="Arial" w:hAnsi="Arial" w:cs="Arial"/>
          <w:color w:val="000000" w:themeColor="text1"/>
          <w:sz w:val="24"/>
          <w:szCs w:val="24"/>
        </w:rPr>
        <w:t xml:space="preserve">authorities,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town planners, </w:t>
      </w:r>
      <w:r w:rsidR="00D570AD" w:rsidRPr="00570C68">
        <w:rPr>
          <w:rFonts w:ascii="Arial" w:hAnsi="Arial" w:cs="Arial"/>
          <w:color w:val="000000" w:themeColor="text1"/>
          <w:sz w:val="24"/>
          <w:szCs w:val="24"/>
        </w:rPr>
        <w:t xml:space="preserve">designers, councillors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D570AD" w:rsidRPr="00570C68">
        <w:rPr>
          <w:rFonts w:ascii="Arial" w:hAnsi="Arial" w:cs="Arial"/>
          <w:color w:val="000000" w:themeColor="text1"/>
          <w:sz w:val="24"/>
          <w:szCs w:val="24"/>
        </w:rPr>
        <w:t>residents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?</w:t>
      </w:r>
      <w:r w:rsidR="0067031C"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570AD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2E02" w:rsidRPr="00570C68" w:rsidRDefault="00D92E0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31C" w:rsidRPr="00570C68" w:rsidRDefault="0067031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This will require our Department to re-think how they bring us </w:t>
      </w:r>
      <w:r w:rsidR="005730E3" w:rsidRPr="00570C68">
        <w:rPr>
          <w:rFonts w:ascii="Arial" w:hAnsi="Arial" w:cs="Arial"/>
          <w:color w:val="000000" w:themeColor="text1"/>
          <w:sz w:val="24"/>
          <w:szCs w:val="24"/>
        </w:rPr>
        <w:t xml:space="preserve">on board into the mix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as final decision makers</w:t>
      </w:r>
      <w:r w:rsidR="005730E3" w:rsidRPr="00570C68">
        <w:rPr>
          <w:rFonts w:ascii="Arial" w:hAnsi="Arial" w:cs="Arial"/>
          <w:color w:val="000000" w:themeColor="text1"/>
          <w:sz w:val="24"/>
          <w:szCs w:val="24"/>
        </w:rPr>
        <w:t xml:space="preserve"> representing the public’s wellbeing.</w:t>
      </w:r>
    </w:p>
    <w:p w:rsidR="00D92E02" w:rsidRPr="00570C68" w:rsidRDefault="00D92E02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7AC" w:rsidRPr="00570C68" w:rsidRDefault="0054344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Whiles </w:t>
      </w:r>
      <w:r w:rsidR="00E82CE1" w:rsidRPr="00570C68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consider city density</w:t>
      </w:r>
      <w:r w:rsidR="00142A5F" w:rsidRPr="00570C68">
        <w:rPr>
          <w:rFonts w:ascii="Arial" w:hAnsi="Arial" w:cs="Arial"/>
          <w:color w:val="000000" w:themeColor="text1"/>
          <w:sz w:val="24"/>
          <w:szCs w:val="24"/>
        </w:rPr>
        <w:t xml:space="preserve"> it must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>acquire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deeper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understanding and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acceptance of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emerging data and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predictions of how climate change will affect particular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towns and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cities </w:t>
      </w:r>
      <w:r w:rsidR="004E5DBC" w:rsidRPr="00570C68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short, medium and </w:t>
      </w:r>
      <w:r w:rsidR="004E5DBC" w:rsidRPr="00570C68">
        <w:rPr>
          <w:rFonts w:ascii="Arial" w:hAnsi="Arial" w:cs="Arial"/>
          <w:color w:val="000000" w:themeColor="text1"/>
          <w:sz w:val="24"/>
          <w:szCs w:val="24"/>
        </w:rPr>
        <w:t>long-term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7AC" w:rsidRPr="00570C68" w:rsidRDefault="007A27A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3D0E" w:rsidRPr="00570C68" w:rsidRDefault="007A27A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Department needs to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>incorporat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e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th</w:t>
      </w:r>
      <w:r w:rsidR="00142A5F" w:rsidRPr="00570C68">
        <w:rPr>
          <w:rFonts w:ascii="Arial" w:hAnsi="Arial" w:cs="Arial"/>
          <w:color w:val="000000" w:themeColor="text1"/>
          <w:sz w:val="24"/>
          <w:szCs w:val="24"/>
        </w:rPr>
        <w:t>e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above findings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 xml:space="preserve">into </w:t>
      </w:r>
      <w:r w:rsidR="004E5DBC" w:rsidRPr="00570C68">
        <w:rPr>
          <w:rFonts w:ascii="Arial" w:hAnsi="Arial" w:cs="Arial"/>
          <w:color w:val="000000" w:themeColor="text1"/>
          <w:sz w:val="24"/>
          <w:szCs w:val="24"/>
        </w:rPr>
        <w:t xml:space="preserve">various plans and 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>policies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 when deal with creating integrated and sustainable human settlements in our province</w:t>
      </w:r>
      <w:r w:rsidR="007B3D0E" w:rsidRPr="00570C68">
        <w:rPr>
          <w:rFonts w:ascii="Arial" w:hAnsi="Arial" w:cs="Arial"/>
          <w:color w:val="000000" w:themeColor="text1"/>
          <w:sz w:val="24"/>
          <w:szCs w:val="24"/>
        </w:rPr>
        <w:t>.</w:t>
      </w:r>
      <w:r w:rsidR="00142A5F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08DE" w:rsidRPr="00570C68" w:rsidRDefault="00D208D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3F1A" w:rsidRPr="00570C68" w:rsidRDefault="004E3F1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In closing, g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>ive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>n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high levels of </w:t>
      </w:r>
      <w:r w:rsidR="005862EE" w:rsidRPr="00570C68">
        <w:rPr>
          <w:rFonts w:ascii="Arial" w:hAnsi="Arial" w:cs="Arial"/>
          <w:color w:val="000000" w:themeColor="text1"/>
          <w:sz w:val="24"/>
          <w:szCs w:val="24"/>
        </w:rPr>
        <w:t xml:space="preserve">urbanisation, the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lack of municipal capacity, the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serious </w:t>
      </w:r>
      <w:r w:rsidR="005862EE" w:rsidRPr="00570C68">
        <w:rPr>
          <w:rFonts w:ascii="Arial" w:hAnsi="Arial" w:cs="Arial"/>
          <w:color w:val="000000" w:themeColor="text1"/>
          <w:sz w:val="24"/>
          <w:szCs w:val="24"/>
        </w:rPr>
        <w:t xml:space="preserve">effects 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 xml:space="preserve">of climate change,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 xml:space="preserve">growing demand for housing, the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>huge housing backlog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 xml:space="preserve">, the various 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 xml:space="preserve">actual housing 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>construction related problems, the declining economic and financial prospect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 xml:space="preserve"> for our province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87EC6" w:rsidRPr="00570C68">
        <w:rPr>
          <w:rFonts w:ascii="Arial" w:hAnsi="Arial" w:cs="Arial"/>
          <w:color w:val="000000" w:themeColor="text1"/>
          <w:sz w:val="24"/>
          <w:szCs w:val="24"/>
        </w:rPr>
        <w:t>DA proposes that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E3F1A" w:rsidRPr="00570C68" w:rsidRDefault="004E3F1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62EE" w:rsidRPr="00570C68" w:rsidRDefault="004E3F1A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MEC 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must 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 xml:space="preserve">seriously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consider inviting 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 xml:space="preserve">and include </w:t>
      </w:r>
      <w:r w:rsidR="008F27CC" w:rsidRPr="00570C6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>manufacturing sector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 of SA</w:t>
      </w:r>
      <w:r w:rsidR="005B73AC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>into the housing delivery mix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to assist </w:t>
      </w:r>
      <w:r w:rsidR="00ED4983" w:rsidRPr="00570C68">
        <w:rPr>
          <w:rFonts w:ascii="Arial" w:hAnsi="Arial" w:cs="Arial"/>
          <w:color w:val="000000" w:themeColor="text1"/>
          <w:sz w:val="24"/>
          <w:szCs w:val="24"/>
        </w:rPr>
        <w:t xml:space="preserve">Human Settlements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8B154C" w:rsidRPr="00570C68">
        <w:rPr>
          <w:rFonts w:ascii="Arial" w:hAnsi="Arial" w:cs="Arial"/>
          <w:color w:val="000000" w:themeColor="text1"/>
          <w:sz w:val="24"/>
          <w:szCs w:val="24"/>
        </w:rPr>
        <w:t xml:space="preserve">housing solutions </w:t>
      </w:r>
      <w:r w:rsidR="006A3653" w:rsidRPr="00570C68">
        <w:rPr>
          <w:rFonts w:ascii="Arial" w:hAnsi="Arial" w:cs="Arial"/>
          <w:color w:val="000000" w:themeColor="text1"/>
          <w:sz w:val="24"/>
          <w:szCs w:val="24"/>
        </w:rPr>
        <w:t>that</w:t>
      </w:r>
      <w:r w:rsidR="007A27AC" w:rsidRPr="00570C68">
        <w:rPr>
          <w:rFonts w:ascii="Arial" w:hAnsi="Arial" w:cs="Arial"/>
          <w:color w:val="000000" w:themeColor="text1"/>
          <w:sz w:val="24"/>
          <w:szCs w:val="24"/>
        </w:rPr>
        <w:t xml:space="preserve"> will enable the Department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to drastically reduce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province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>high housing backlog of 600 000 units</w:t>
      </w:r>
      <w:r w:rsidR="00AA2650" w:rsidRPr="00570C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62EE" w:rsidRPr="00570C68" w:rsidRDefault="005862EE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550" w:rsidRPr="00570C68" w:rsidRDefault="007A27AC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Finally, t</w:t>
      </w:r>
      <w:r w:rsidR="005862EE" w:rsidRPr="00570C68">
        <w:rPr>
          <w:rFonts w:ascii="Arial" w:hAnsi="Arial" w:cs="Arial"/>
          <w:color w:val="000000" w:themeColor="text1"/>
          <w:sz w:val="24"/>
          <w:szCs w:val="24"/>
        </w:rPr>
        <w:t xml:space="preserve">he MEC must make the connection between, innovation, manufacturing, job creation and fighting poverty whiles stabilising the economy by </w:t>
      </w:r>
      <w:r w:rsidR="00A43BBD" w:rsidRPr="00570C68">
        <w:rPr>
          <w:rFonts w:ascii="Arial" w:hAnsi="Arial" w:cs="Arial"/>
          <w:color w:val="000000" w:themeColor="text1"/>
          <w:sz w:val="24"/>
          <w:szCs w:val="24"/>
        </w:rPr>
        <w:t xml:space="preserve">revolutionising Human Settlements </w:t>
      </w:r>
      <w:r w:rsidR="00D208DE" w:rsidRPr="00570C68">
        <w:rPr>
          <w:rFonts w:ascii="Arial" w:hAnsi="Arial" w:cs="Arial"/>
          <w:color w:val="000000" w:themeColor="text1"/>
          <w:sz w:val="24"/>
          <w:szCs w:val="24"/>
        </w:rPr>
        <w:t xml:space="preserve">Delivery </w:t>
      </w:r>
      <w:r w:rsidR="0035198E" w:rsidRPr="00570C68">
        <w:rPr>
          <w:rFonts w:ascii="Arial" w:hAnsi="Arial" w:cs="Arial"/>
          <w:color w:val="000000" w:themeColor="text1"/>
          <w:sz w:val="24"/>
          <w:szCs w:val="24"/>
        </w:rPr>
        <w:t xml:space="preserve">exclusively 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construction sector domination to </w:t>
      </w:r>
      <w:r w:rsidR="00A43BBD" w:rsidRPr="00570C68">
        <w:rPr>
          <w:rFonts w:ascii="Arial" w:hAnsi="Arial" w:cs="Arial"/>
          <w:color w:val="000000" w:themeColor="text1"/>
          <w:sz w:val="24"/>
          <w:szCs w:val="24"/>
        </w:rPr>
        <w:t>a product</w:t>
      </w:r>
      <w:r w:rsidRPr="00570C68">
        <w:rPr>
          <w:rFonts w:ascii="Arial" w:hAnsi="Arial" w:cs="Arial"/>
          <w:color w:val="000000" w:themeColor="text1"/>
          <w:sz w:val="24"/>
          <w:szCs w:val="24"/>
        </w:rPr>
        <w:t xml:space="preserve"> manufacturing </w:t>
      </w:r>
      <w:r w:rsidR="00A43BBD" w:rsidRPr="00570C68">
        <w:rPr>
          <w:rFonts w:ascii="Arial" w:hAnsi="Arial" w:cs="Arial"/>
          <w:color w:val="000000" w:themeColor="text1"/>
          <w:sz w:val="24"/>
          <w:szCs w:val="24"/>
        </w:rPr>
        <w:t>development point.</w:t>
      </w:r>
      <w:r w:rsidR="00A42F25" w:rsidRPr="00570C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B4550" w:rsidRDefault="003B455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6B24" w:rsidRPr="00570C68" w:rsidRDefault="007C6B24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550" w:rsidRPr="00570C68" w:rsidRDefault="003B455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The DA supports the report.</w:t>
      </w:r>
    </w:p>
    <w:p w:rsidR="00570C68" w:rsidRPr="00570C68" w:rsidRDefault="00570C68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62EE" w:rsidRPr="00570C68" w:rsidRDefault="003B4550" w:rsidP="00570C6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0C68">
        <w:rPr>
          <w:rFonts w:ascii="Arial" w:hAnsi="Arial" w:cs="Arial"/>
          <w:color w:val="000000" w:themeColor="text1"/>
          <w:sz w:val="24"/>
          <w:szCs w:val="24"/>
        </w:rPr>
        <w:t>I thank you.</w:t>
      </w:r>
      <w:r w:rsidR="005862EE" w:rsidRPr="00570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5862EE" w:rsidRPr="00570C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5" w:rsidRDefault="00BC20B5" w:rsidP="00847B0F">
      <w:pPr>
        <w:spacing w:after="0" w:line="240" w:lineRule="auto"/>
      </w:pPr>
      <w:r>
        <w:separator/>
      </w:r>
    </w:p>
  </w:endnote>
  <w:endnote w:type="continuationSeparator" w:id="0">
    <w:p w:rsidR="00BC20B5" w:rsidRDefault="00BC20B5" w:rsidP="0084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8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CD5" w:rsidRDefault="00D95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CD5" w:rsidRDefault="00D9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5" w:rsidRDefault="00BC20B5" w:rsidP="00847B0F">
      <w:pPr>
        <w:spacing w:after="0" w:line="240" w:lineRule="auto"/>
      </w:pPr>
      <w:r>
        <w:separator/>
      </w:r>
    </w:p>
  </w:footnote>
  <w:footnote w:type="continuationSeparator" w:id="0">
    <w:p w:rsidR="00BC20B5" w:rsidRDefault="00BC20B5" w:rsidP="0084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AF1"/>
    <w:multiLevelType w:val="hybridMultilevel"/>
    <w:tmpl w:val="80EE8D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30B8"/>
    <w:multiLevelType w:val="hybridMultilevel"/>
    <w:tmpl w:val="93C0D7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08BA"/>
    <w:multiLevelType w:val="multilevel"/>
    <w:tmpl w:val="08564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E840CE"/>
    <w:multiLevelType w:val="multilevel"/>
    <w:tmpl w:val="A1327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B6E0E73"/>
    <w:multiLevelType w:val="multilevel"/>
    <w:tmpl w:val="1D942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3"/>
    <w:rsid w:val="00004060"/>
    <w:rsid w:val="00007F57"/>
    <w:rsid w:val="00011638"/>
    <w:rsid w:val="00015EED"/>
    <w:rsid w:val="000160ED"/>
    <w:rsid w:val="00024711"/>
    <w:rsid w:val="00036D53"/>
    <w:rsid w:val="00053377"/>
    <w:rsid w:val="00061482"/>
    <w:rsid w:val="00064D98"/>
    <w:rsid w:val="00065F07"/>
    <w:rsid w:val="00073669"/>
    <w:rsid w:val="000759FA"/>
    <w:rsid w:val="00076DE6"/>
    <w:rsid w:val="0007745E"/>
    <w:rsid w:val="00080E6A"/>
    <w:rsid w:val="00081C1F"/>
    <w:rsid w:val="00081CBF"/>
    <w:rsid w:val="00085423"/>
    <w:rsid w:val="00086AB8"/>
    <w:rsid w:val="00086B2D"/>
    <w:rsid w:val="00090749"/>
    <w:rsid w:val="00090879"/>
    <w:rsid w:val="000957A1"/>
    <w:rsid w:val="00096305"/>
    <w:rsid w:val="000975A6"/>
    <w:rsid w:val="000A1377"/>
    <w:rsid w:val="000A2170"/>
    <w:rsid w:val="000A3D10"/>
    <w:rsid w:val="000A3F1B"/>
    <w:rsid w:val="000A5FFB"/>
    <w:rsid w:val="000B06DB"/>
    <w:rsid w:val="000B1284"/>
    <w:rsid w:val="000B1497"/>
    <w:rsid w:val="000B630B"/>
    <w:rsid w:val="000C395F"/>
    <w:rsid w:val="000C6DF8"/>
    <w:rsid w:val="000D4287"/>
    <w:rsid w:val="000D491B"/>
    <w:rsid w:val="000D591F"/>
    <w:rsid w:val="000D70DF"/>
    <w:rsid w:val="000E2D83"/>
    <w:rsid w:val="000E4525"/>
    <w:rsid w:val="000F0614"/>
    <w:rsid w:val="000F35E7"/>
    <w:rsid w:val="000F611B"/>
    <w:rsid w:val="00100050"/>
    <w:rsid w:val="00103389"/>
    <w:rsid w:val="0010444E"/>
    <w:rsid w:val="001045D9"/>
    <w:rsid w:val="00107271"/>
    <w:rsid w:val="00110407"/>
    <w:rsid w:val="00111400"/>
    <w:rsid w:val="00117A9C"/>
    <w:rsid w:val="001222F5"/>
    <w:rsid w:val="00123501"/>
    <w:rsid w:val="00127AAB"/>
    <w:rsid w:val="00127DB7"/>
    <w:rsid w:val="00131947"/>
    <w:rsid w:val="00142A5F"/>
    <w:rsid w:val="001462D6"/>
    <w:rsid w:val="00150E82"/>
    <w:rsid w:val="00153F60"/>
    <w:rsid w:val="00154333"/>
    <w:rsid w:val="00155C68"/>
    <w:rsid w:val="00160D49"/>
    <w:rsid w:val="00163192"/>
    <w:rsid w:val="001647D4"/>
    <w:rsid w:val="0017048D"/>
    <w:rsid w:val="00171CEA"/>
    <w:rsid w:val="00175B2F"/>
    <w:rsid w:val="00185D65"/>
    <w:rsid w:val="00187EA7"/>
    <w:rsid w:val="0019224B"/>
    <w:rsid w:val="001A3360"/>
    <w:rsid w:val="001A3667"/>
    <w:rsid w:val="001A6543"/>
    <w:rsid w:val="001A6CB5"/>
    <w:rsid w:val="001A6FE3"/>
    <w:rsid w:val="001B0D26"/>
    <w:rsid w:val="001B29B7"/>
    <w:rsid w:val="001B58E2"/>
    <w:rsid w:val="001B5C6B"/>
    <w:rsid w:val="001B6642"/>
    <w:rsid w:val="001C3758"/>
    <w:rsid w:val="001C5EE4"/>
    <w:rsid w:val="001C6308"/>
    <w:rsid w:val="001C6A44"/>
    <w:rsid w:val="001D1B42"/>
    <w:rsid w:val="001D21F2"/>
    <w:rsid w:val="001D41F7"/>
    <w:rsid w:val="001D47C8"/>
    <w:rsid w:val="001D4CF7"/>
    <w:rsid w:val="001D73A6"/>
    <w:rsid w:val="001E5CC0"/>
    <w:rsid w:val="001F1408"/>
    <w:rsid w:val="00200AE3"/>
    <w:rsid w:val="00202141"/>
    <w:rsid w:val="00212003"/>
    <w:rsid w:val="00215416"/>
    <w:rsid w:val="00216968"/>
    <w:rsid w:val="00217008"/>
    <w:rsid w:val="00231DA6"/>
    <w:rsid w:val="002337F4"/>
    <w:rsid w:val="00233DB2"/>
    <w:rsid w:val="00235B80"/>
    <w:rsid w:val="0023640B"/>
    <w:rsid w:val="00237476"/>
    <w:rsid w:val="00241F1E"/>
    <w:rsid w:val="00244A5F"/>
    <w:rsid w:val="002459EB"/>
    <w:rsid w:val="00253EC6"/>
    <w:rsid w:val="002576A5"/>
    <w:rsid w:val="002614FA"/>
    <w:rsid w:val="00264EA4"/>
    <w:rsid w:val="00265027"/>
    <w:rsid w:val="002660BF"/>
    <w:rsid w:val="00271370"/>
    <w:rsid w:val="00272E22"/>
    <w:rsid w:val="00273FD9"/>
    <w:rsid w:val="0028129B"/>
    <w:rsid w:val="00283FD1"/>
    <w:rsid w:val="00284F82"/>
    <w:rsid w:val="00286A4B"/>
    <w:rsid w:val="00287163"/>
    <w:rsid w:val="00287F22"/>
    <w:rsid w:val="0029085B"/>
    <w:rsid w:val="00293D05"/>
    <w:rsid w:val="002A706B"/>
    <w:rsid w:val="002A7DAF"/>
    <w:rsid w:val="002B4992"/>
    <w:rsid w:val="002C1B81"/>
    <w:rsid w:val="002C1F0E"/>
    <w:rsid w:val="002C389F"/>
    <w:rsid w:val="002C71B7"/>
    <w:rsid w:val="002D0833"/>
    <w:rsid w:val="002D0F43"/>
    <w:rsid w:val="002D59D8"/>
    <w:rsid w:val="002D688E"/>
    <w:rsid w:val="002D7062"/>
    <w:rsid w:val="002D7499"/>
    <w:rsid w:val="002E6CCF"/>
    <w:rsid w:val="002E7423"/>
    <w:rsid w:val="002F103D"/>
    <w:rsid w:val="002F21F0"/>
    <w:rsid w:val="00300DE3"/>
    <w:rsid w:val="00301328"/>
    <w:rsid w:val="00301C8D"/>
    <w:rsid w:val="0030369E"/>
    <w:rsid w:val="0030632A"/>
    <w:rsid w:val="0030738A"/>
    <w:rsid w:val="003100D9"/>
    <w:rsid w:val="0031278C"/>
    <w:rsid w:val="0031318C"/>
    <w:rsid w:val="003201D7"/>
    <w:rsid w:val="00324C12"/>
    <w:rsid w:val="003304CB"/>
    <w:rsid w:val="00330B89"/>
    <w:rsid w:val="00333CD3"/>
    <w:rsid w:val="00337C4C"/>
    <w:rsid w:val="00341FCB"/>
    <w:rsid w:val="00346353"/>
    <w:rsid w:val="003516DE"/>
    <w:rsid w:val="0035198E"/>
    <w:rsid w:val="00363387"/>
    <w:rsid w:val="0036378D"/>
    <w:rsid w:val="003723BC"/>
    <w:rsid w:val="003726E0"/>
    <w:rsid w:val="00374603"/>
    <w:rsid w:val="00377671"/>
    <w:rsid w:val="00382245"/>
    <w:rsid w:val="00384EFF"/>
    <w:rsid w:val="0039164B"/>
    <w:rsid w:val="00391A12"/>
    <w:rsid w:val="0039261A"/>
    <w:rsid w:val="003A1CAB"/>
    <w:rsid w:val="003B29AE"/>
    <w:rsid w:val="003B3737"/>
    <w:rsid w:val="003B4550"/>
    <w:rsid w:val="003B456C"/>
    <w:rsid w:val="003B61FD"/>
    <w:rsid w:val="003B7E92"/>
    <w:rsid w:val="003D15DA"/>
    <w:rsid w:val="003D6C69"/>
    <w:rsid w:val="003E0E39"/>
    <w:rsid w:val="003E4F10"/>
    <w:rsid w:val="003E6328"/>
    <w:rsid w:val="003E6AAE"/>
    <w:rsid w:val="003E7DC6"/>
    <w:rsid w:val="003F45CE"/>
    <w:rsid w:val="003F4762"/>
    <w:rsid w:val="003F7400"/>
    <w:rsid w:val="00400040"/>
    <w:rsid w:val="00407257"/>
    <w:rsid w:val="0040760F"/>
    <w:rsid w:val="00414692"/>
    <w:rsid w:val="004173D0"/>
    <w:rsid w:val="00426304"/>
    <w:rsid w:val="004313EE"/>
    <w:rsid w:val="00444B09"/>
    <w:rsid w:val="00445025"/>
    <w:rsid w:val="00447ADC"/>
    <w:rsid w:val="00452FC8"/>
    <w:rsid w:val="004545C1"/>
    <w:rsid w:val="0046051B"/>
    <w:rsid w:val="00463DE6"/>
    <w:rsid w:val="0046675C"/>
    <w:rsid w:val="0046687D"/>
    <w:rsid w:val="00472922"/>
    <w:rsid w:val="00474848"/>
    <w:rsid w:val="0047792B"/>
    <w:rsid w:val="00483045"/>
    <w:rsid w:val="004910EC"/>
    <w:rsid w:val="00495D24"/>
    <w:rsid w:val="0049706D"/>
    <w:rsid w:val="004A49BD"/>
    <w:rsid w:val="004B2241"/>
    <w:rsid w:val="004B476D"/>
    <w:rsid w:val="004B5D45"/>
    <w:rsid w:val="004C12A8"/>
    <w:rsid w:val="004C1A3C"/>
    <w:rsid w:val="004D56AA"/>
    <w:rsid w:val="004D7FD5"/>
    <w:rsid w:val="004E2DA1"/>
    <w:rsid w:val="004E302D"/>
    <w:rsid w:val="004E31E5"/>
    <w:rsid w:val="004E3F1A"/>
    <w:rsid w:val="004E5DBC"/>
    <w:rsid w:val="004E5E62"/>
    <w:rsid w:val="004E623B"/>
    <w:rsid w:val="004E758D"/>
    <w:rsid w:val="004E7CDB"/>
    <w:rsid w:val="004F412B"/>
    <w:rsid w:val="004F590D"/>
    <w:rsid w:val="004F7DD5"/>
    <w:rsid w:val="00510990"/>
    <w:rsid w:val="00520C4C"/>
    <w:rsid w:val="0052753E"/>
    <w:rsid w:val="00532C0E"/>
    <w:rsid w:val="0053547D"/>
    <w:rsid w:val="00542103"/>
    <w:rsid w:val="0054282F"/>
    <w:rsid w:val="00543448"/>
    <w:rsid w:val="00547F60"/>
    <w:rsid w:val="00552E15"/>
    <w:rsid w:val="005577D6"/>
    <w:rsid w:val="00566CA5"/>
    <w:rsid w:val="0057025D"/>
    <w:rsid w:val="00570C68"/>
    <w:rsid w:val="00572E51"/>
    <w:rsid w:val="005730E3"/>
    <w:rsid w:val="005742D7"/>
    <w:rsid w:val="00575A8C"/>
    <w:rsid w:val="00575AC0"/>
    <w:rsid w:val="00576A43"/>
    <w:rsid w:val="00583FE1"/>
    <w:rsid w:val="00584C56"/>
    <w:rsid w:val="005862DD"/>
    <w:rsid w:val="005862EE"/>
    <w:rsid w:val="00594785"/>
    <w:rsid w:val="005A5EE5"/>
    <w:rsid w:val="005A6AA9"/>
    <w:rsid w:val="005A7AB6"/>
    <w:rsid w:val="005B2F02"/>
    <w:rsid w:val="005B3BEF"/>
    <w:rsid w:val="005B5F85"/>
    <w:rsid w:val="005B73AC"/>
    <w:rsid w:val="005C297C"/>
    <w:rsid w:val="005C4DFF"/>
    <w:rsid w:val="005D0A12"/>
    <w:rsid w:val="005D2F93"/>
    <w:rsid w:val="005D5B8A"/>
    <w:rsid w:val="005D69CC"/>
    <w:rsid w:val="005E5548"/>
    <w:rsid w:val="005E6EAB"/>
    <w:rsid w:val="005E710C"/>
    <w:rsid w:val="005E7575"/>
    <w:rsid w:val="005F4420"/>
    <w:rsid w:val="005F6E5C"/>
    <w:rsid w:val="0060242A"/>
    <w:rsid w:val="0060795D"/>
    <w:rsid w:val="0061386D"/>
    <w:rsid w:val="00614973"/>
    <w:rsid w:val="00617504"/>
    <w:rsid w:val="00620F45"/>
    <w:rsid w:val="006247F0"/>
    <w:rsid w:val="00624BCC"/>
    <w:rsid w:val="006254FD"/>
    <w:rsid w:val="006271B0"/>
    <w:rsid w:val="00632B2F"/>
    <w:rsid w:val="00636600"/>
    <w:rsid w:val="00636A1B"/>
    <w:rsid w:val="0063771F"/>
    <w:rsid w:val="0064235B"/>
    <w:rsid w:val="00642EA9"/>
    <w:rsid w:val="0064335D"/>
    <w:rsid w:val="00646812"/>
    <w:rsid w:val="006509D1"/>
    <w:rsid w:val="006569D9"/>
    <w:rsid w:val="00657D54"/>
    <w:rsid w:val="006653D5"/>
    <w:rsid w:val="0067031C"/>
    <w:rsid w:val="00680541"/>
    <w:rsid w:val="00681D0B"/>
    <w:rsid w:val="00694252"/>
    <w:rsid w:val="006A2A7D"/>
    <w:rsid w:val="006A3653"/>
    <w:rsid w:val="006B7DB6"/>
    <w:rsid w:val="006C2B2C"/>
    <w:rsid w:val="006C41B8"/>
    <w:rsid w:val="006C4755"/>
    <w:rsid w:val="006C5EC4"/>
    <w:rsid w:val="006D3C1A"/>
    <w:rsid w:val="006E0492"/>
    <w:rsid w:val="006E084B"/>
    <w:rsid w:val="006E5AD2"/>
    <w:rsid w:val="006E67B8"/>
    <w:rsid w:val="006E6D47"/>
    <w:rsid w:val="006E759C"/>
    <w:rsid w:val="006E7F8E"/>
    <w:rsid w:val="006F1AEC"/>
    <w:rsid w:val="006F51F8"/>
    <w:rsid w:val="006F599A"/>
    <w:rsid w:val="00701DDB"/>
    <w:rsid w:val="00704AD5"/>
    <w:rsid w:val="00704CF4"/>
    <w:rsid w:val="00705BA6"/>
    <w:rsid w:val="00706062"/>
    <w:rsid w:val="00706B97"/>
    <w:rsid w:val="00712817"/>
    <w:rsid w:val="00713A7E"/>
    <w:rsid w:val="00713BF0"/>
    <w:rsid w:val="00713D05"/>
    <w:rsid w:val="0071484F"/>
    <w:rsid w:val="00714EBD"/>
    <w:rsid w:val="00721ED7"/>
    <w:rsid w:val="00726569"/>
    <w:rsid w:val="0073017F"/>
    <w:rsid w:val="0073323A"/>
    <w:rsid w:val="007333AC"/>
    <w:rsid w:val="00737279"/>
    <w:rsid w:val="00740B17"/>
    <w:rsid w:val="00742ED7"/>
    <w:rsid w:val="007437FC"/>
    <w:rsid w:val="00743D11"/>
    <w:rsid w:val="007550F6"/>
    <w:rsid w:val="007569C6"/>
    <w:rsid w:val="00757380"/>
    <w:rsid w:val="00765FA9"/>
    <w:rsid w:val="00767246"/>
    <w:rsid w:val="00767A29"/>
    <w:rsid w:val="0077011B"/>
    <w:rsid w:val="007705C2"/>
    <w:rsid w:val="00773174"/>
    <w:rsid w:val="00776296"/>
    <w:rsid w:val="00777E8C"/>
    <w:rsid w:val="00780C49"/>
    <w:rsid w:val="0078298F"/>
    <w:rsid w:val="0078399C"/>
    <w:rsid w:val="007A0085"/>
    <w:rsid w:val="007A27AC"/>
    <w:rsid w:val="007B00D0"/>
    <w:rsid w:val="007B0C3E"/>
    <w:rsid w:val="007B1456"/>
    <w:rsid w:val="007B3D0E"/>
    <w:rsid w:val="007B6D06"/>
    <w:rsid w:val="007C2322"/>
    <w:rsid w:val="007C6B24"/>
    <w:rsid w:val="007C7018"/>
    <w:rsid w:val="007D256E"/>
    <w:rsid w:val="007D45DB"/>
    <w:rsid w:val="007D6459"/>
    <w:rsid w:val="007E202D"/>
    <w:rsid w:val="007E2C82"/>
    <w:rsid w:val="007E32E2"/>
    <w:rsid w:val="007E469D"/>
    <w:rsid w:val="007F31A1"/>
    <w:rsid w:val="007F350D"/>
    <w:rsid w:val="007F6292"/>
    <w:rsid w:val="007F6333"/>
    <w:rsid w:val="00800543"/>
    <w:rsid w:val="008008DA"/>
    <w:rsid w:val="00801442"/>
    <w:rsid w:val="00802D96"/>
    <w:rsid w:val="00802E8D"/>
    <w:rsid w:val="0080355C"/>
    <w:rsid w:val="008108F3"/>
    <w:rsid w:val="00810E6D"/>
    <w:rsid w:val="00812552"/>
    <w:rsid w:val="00813315"/>
    <w:rsid w:val="00820685"/>
    <w:rsid w:val="00834C6E"/>
    <w:rsid w:val="0083584F"/>
    <w:rsid w:val="00835D0C"/>
    <w:rsid w:val="008423DF"/>
    <w:rsid w:val="00844534"/>
    <w:rsid w:val="00847B0F"/>
    <w:rsid w:val="00852235"/>
    <w:rsid w:val="00852CBF"/>
    <w:rsid w:val="00857A92"/>
    <w:rsid w:val="0086441D"/>
    <w:rsid w:val="008750E3"/>
    <w:rsid w:val="0087609F"/>
    <w:rsid w:val="008822B0"/>
    <w:rsid w:val="0089178A"/>
    <w:rsid w:val="008B13B7"/>
    <w:rsid w:val="008B154C"/>
    <w:rsid w:val="008B29FC"/>
    <w:rsid w:val="008C2431"/>
    <w:rsid w:val="008C471B"/>
    <w:rsid w:val="008C49D8"/>
    <w:rsid w:val="008D017E"/>
    <w:rsid w:val="008D6F5F"/>
    <w:rsid w:val="008D7F2B"/>
    <w:rsid w:val="008E09F0"/>
    <w:rsid w:val="008E1B67"/>
    <w:rsid w:val="008E20A5"/>
    <w:rsid w:val="008E3269"/>
    <w:rsid w:val="008F0431"/>
    <w:rsid w:val="008F1445"/>
    <w:rsid w:val="008F27CC"/>
    <w:rsid w:val="008F3EF1"/>
    <w:rsid w:val="008F5E0D"/>
    <w:rsid w:val="008F66E8"/>
    <w:rsid w:val="008F6EEB"/>
    <w:rsid w:val="00901132"/>
    <w:rsid w:val="00903840"/>
    <w:rsid w:val="009126DF"/>
    <w:rsid w:val="00916604"/>
    <w:rsid w:val="00917821"/>
    <w:rsid w:val="009256C4"/>
    <w:rsid w:val="00925F97"/>
    <w:rsid w:val="009263D0"/>
    <w:rsid w:val="00933AF4"/>
    <w:rsid w:val="0095029D"/>
    <w:rsid w:val="00953CED"/>
    <w:rsid w:val="00957D21"/>
    <w:rsid w:val="00960538"/>
    <w:rsid w:val="00966D8D"/>
    <w:rsid w:val="009728EB"/>
    <w:rsid w:val="00975CA7"/>
    <w:rsid w:val="009772CB"/>
    <w:rsid w:val="00980700"/>
    <w:rsid w:val="009828F9"/>
    <w:rsid w:val="009829A5"/>
    <w:rsid w:val="00986CC4"/>
    <w:rsid w:val="009876FC"/>
    <w:rsid w:val="00987EEB"/>
    <w:rsid w:val="00994A36"/>
    <w:rsid w:val="00994D0F"/>
    <w:rsid w:val="00996E85"/>
    <w:rsid w:val="0099793A"/>
    <w:rsid w:val="009979C7"/>
    <w:rsid w:val="009A0ED7"/>
    <w:rsid w:val="009A2EE2"/>
    <w:rsid w:val="009A5CDE"/>
    <w:rsid w:val="009A63D2"/>
    <w:rsid w:val="009B3D12"/>
    <w:rsid w:val="009B7BE8"/>
    <w:rsid w:val="009C3820"/>
    <w:rsid w:val="009C671D"/>
    <w:rsid w:val="009C7A57"/>
    <w:rsid w:val="009D3FB6"/>
    <w:rsid w:val="009D4420"/>
    <w:rsid w:val="009D5779"/>
    <w:rsid w:val="009D5BA6"/>
    <w:rsid w:val="009D5D18"/>
    <w:rsid w:val="009D6E0E"/>
    <w:rsid w:val="009E0E57"/>
    <w:rsid w:val="009E67B3"/>
    <w:rsid w:val="009F26AB"/>
    <w:rsid w:val="009F5EF6"/>
    <w:rsid w:val="00A00B88"/>
    <w:rsid w:val="00A1445D"/>
    <w:rsid w:val="00A148A1"/>
    <w:rsid w:val="00A14B17"/>
    <w:rsid w:val="00A269A8"/>
    <w:rsid w:val="00A343E1"/>
    <w:rsid w:val="00A35748"/>
    <w:rsid w:val="00A36A0C"/>
    <w:rsid w:val="00A4097A"/>
    <w:rsid w:val="00A40EF1"/>
    <w:rsid w:val="00A41BA2"/>
    <w:rsid w:val="00A42854"/>
    <w:rsid w:val="00A42F25"/>
    <w:rsid w:val="00A43BBD"/>
    <w:rsid w:val="00A43BF8"/>
    <w:rsid w:val="00A45377"/>
    <w:rsid w:val="00A46247"/>
    <w:rsid w:val="00A50C55"/>
    <w:rsid w:val="00A50F52"/>
    <w:rsid w:val="00A50FC1"/>
    <w:rsid w:val="00A533CB"/>
    <w:rsid w:val="00A55448"/>
    <w:rsid w:val="00A56EAB"/>
    <w:rsid w:val="00A5796F"/>
    <w:rsid w:val="00A67170"/>
    <w:rsid w:val="00A73764"/>
    <w:rsid w:val="00A83941"/>
    <w:rsid w:val="00A8463F"/>
    <w:rsid w:val="00A86293"/>
    <w:rsid w:val="00A86AC0"/>
    <w:rsid w:val="00A97AC0"/>
    <w:rsid w:val="00AA11C3"/>
    <w:rsid w:val="00AA2650"/>
    <w:rsid w:val="00AA499A"/>
    <w:rsid w:val="00AA49A2"/>
    <w:rsid w:val="00AB4ABE"/>
    <w:rsid w:val="00AC01B4"/>
    <w:rsid w:val="00AC0FB2"/>
    <w:rsid w:val="00AC3E5A"/>
    <w:rsid w:val="00AC49E9"/>
    <w:rsid w:val="00AD1FC6"/>
    <w:rsid w:val="00AD2CE3"/>
    <w:rsid w:val="00AD2FA6"/>
    <w:rsid w:val="00AD64B6"/>
    <w:rsid w:val="00AD678F"/>
    <w:rsid w:val="00AE00F7"/>
    <w:rsid w:val="00AE1ADB"/>
    <w:rsid w:val="00AE2786"/>
    <w:rsid w:val="00AE5F36"/>
    <w:rsid w:val="00AE737B"/>
    <w:rsid w:val="00AE7E64"/>
    <w:rsid w:val="00AF1FCB"/>
    <w:rsid w:val="00AF22BA"/>
    <w:rsid w:val="00AF45D0"/>
    <w:rsid w:val="00AF460E"/>
    <w:rsid w:val="00AF60EB"/>
    <w:rsid w:val="00AF7A6C"/>
    <w:rsid w:val="00B0344C"/>
    <w:rsid w:val="00B050E0"/>
    <w:rsid w:val="00B07B27"/>
    <w:rsid w:val="00B13451"/>
    <w:rsid w:val="00B14FBF"/>
    <w:rsid w:val="00B158AA"/>
    <w:rsid w:val="00B20A37"/>
    <w:rsid w:val="00B21BD2"/>
    <w:rsid w:val="00B23513"/>
    <w:rsid w:val="00B40373"/>
    <w:rsid w:val="00B448BB"/>
    <w:rsid w:val="00B466CF"/>
    <w:rsid w:val="00B46764"/>
    <w:rsid w:val="00B52DC4"/>
    <w:rsid w:val="00B54969"/>
    <w:rsid w:val="00B565EC"/>
    <w:rsid w:val="00B6133D"/>
    <w:rsid w:val="00B72F46"/>
    <w:rsid w:val="00B76325"/>
    <w:rsid w:val="00B767EE"/>
    <w:rsid w:val="00B76B7E"/>
    <w:rsid w:val="00B8081C"/>
    <w:rsid w:val="00B82069"/>
    <w:rsid w:val="00B860FC"/>
    <w:rsid w:val="00B867C1"/>
    <w:rsid w:val="00B87F0A"/>
    <w:rsid w:val="00B95C8B"/>
    <w:rsid w:val="00BA090E"/>
    <w:rsid w:val="00BA37DB"/>
    <w:rsid w:val="00BA42DF"/>
    <w:rsid w:val="00BA5EEF"/>
    <w:rsid w:val="00BA5F36"/>
    <w:rsid w:val="00BA76CD"/>
    <w:rsid w:val="00BB1130"/>
    <w:rsid w:val="00BB1897"/>
    <w:rsid w:val="00BB2616"/>
    <w:rsid w:val="00BC20B5"/>
    <w:rsid w:val="00BC22BC"/>
    <w:rsid w:val="00BC2706"/>
    <w:rsid w:val="00BC32D2"/>
    <w:rsid w:val="00BC5916"/>
    <w:rsid w:val="00BC6402"/>
    <w:rsid w:val="00BC677A"/>
    <w:rsid w:val="00BD0DD2"/>
    <w:rsid w:val="00BD1462"/>
    <w:rsid w:val="00BD2D08"/>
    <w:rsid w:val="00BD336D"/>
    <w:rsid w:val="00BD3ADF"/>
    <w:rsid w:val="00BD42A0"/>
    <w:rsid w:val="00BE3945"/>
    <w:rsid w:val="00C0045A"/>
    <w:rsid w:val="00C01064"/>
    <w:rsid w:val="00C02C95"/>
    <w:rsid w:val="00C07B92"/>
    <w:rsid w:val="00C07F36"/>
    <w:rsid w:val="00C1660C"/>
    <w:rsid w:val="00C17AB8"/>
    <w:rsid w:val="00C32D6A"/>
    <w:rsid w:val="00C32EA8"/>
    <w:rsid w:val="00C331D4"/>
    <w:rsid w:val="00C376D7"/>
    <w:rsid w:val="00C4043D"/>
    <w:rsid w:val="00C426FE"/>
    <w:rsid w:val="00C4675F"/>
    <w:rsid w:val="00C47CD1"/>
    <w:rsid w:val="00C51157"/>
    <w:rsid w:val="00C51344"/>
    <w:rsid w:val="00C52044"/>
    <w:rsid w:val="00C5378C"/>
    <w:rsid w:val="00C55F08"/>
    <w:rsid w:val="00C579CC"/>
    <w:rsid w:val="00C6131F"/>
    <w:rsid w:val="00C64068"/>
    <w:rsid w:val="00C654F0"/>
    <w:rsid w:val="00C65A52"/>
    <w:rsid w:val="00C661B5"/>
    <w:rsid w:val="00C71899"/>
    <w:rsid w:val="00C76FC3"/>
    <w:rsid w:val="00C7768B"/>
    <w:rsid w:val="00C81DD8"/>
    <w:rsid w:val="00C84D22"/>
    <w:rsid w:val="00C873D4"/>
    <w:rsid w:val="00C87EC6"/>
    <w:rsid w:val="00C90181"/>
    <w:rsid w:val="00C93640"/>
    <w:rsid w:val="00C979F3"/>
    <w:rsid w:val="00CA315E"/>
    <w:rsid w:val="00CA3576"/>
    <w:rsid w:val="00CA43FE"/>
    <w:rsid w:val="00CB2B02"/>
    <w:rsid w:val="00CB5B87"/>
    <w:rsid w:val="00CC07FD"/>
    <w:rsid w:val="00CC10ED"/>
    <w:rsid w:val="00CC151E"/>
    <w:rsid w:val="00CC172F"/>
    <w:rsid w:val="00CC2B69"/>
    <w:rsid w:val="00CC5E13"/>
    <w:rsid w:val="00CC6596"/>
    <w:rsid w:val="00CC7EA2"/>
    <w:rsid w:val="00CD0572"/>
    <w:rsid w:val="00CD134A"/>
    <w:rsid w:val="00CD2AAE"/>
    <w:rsid w:val="00CD415B"/>
    <w:rsid w:val="00CD5090"/>
    <w:rsid w:val="00CD6820"/>
    <w:rsid w:val="00CE3629"/>
    <w:rsid w:val="00CF3B2B"/>
    <w:rsid w:val="00CF63C4"/>
    <w:rsid w:val="00D10199"/>
    <w:rsid w:val="00D103C3"/>
    <w:rsid w:val="00D10F5E"/>
    <w:rsid w:val="00D12D3C"/>
    <w:rsid w:val="00D208DE"/>
    <w:rsid w:val="00D21E0A"/>
    <w:rsid w:val="00D227A5"/>
    <w:rsid w:val="00D22CD3"/>
    <w:rsid w:val="00D25AEF"/>
    <w:rsid w:val="00D273D7"/>
    <w:rsid w:val="00D32BEC"/>
    <w:rsid w:val="00D36169"/>
    <w:rsid w:val="00D36736"/>
    <w:rsid w:val="00D40A31"/>
    <w:rsid w:val="00D47767"/>
    <w:rsid w:val="00D504B6"/>
    <w:rsid w:val="00D5513D"/>
    <w:rsid w:val="00D55A0A"/>
    <w:rsid w:val="00D570AD"/>
    <w:rsid w:val="00D5724A"/>
    <w:rsid w:val="00D631F2"/>
    <w:rsid w:val="00D6473E"/>
    <w:rsid w:val="00D64DAD"/>
    <w:rsid w:val="00D710F7"/>
    <w:rsid w:val="00D76B81"/>
    <w:rsid w:val="00D80EF1"/>
    <w:rsid w:val="00D83583"/>
    <w:rsid w:val="00D85BA3"/>
    <w:rsid w:val="00D92681"/>
    <w:rsid w:val="00D92E02"/>
    <w:rsid w:val="00D95CD5"/>
    <w:rsid w:val="00D96BD3"/>
    <w:rsid w:val="00D96CA3"/>
    <w:rsid w:val="00DA2617"/>
    <w:rsid w:val="00DA7B83"/>
    <w:rsid w:val="00DC2D4E"/>
    <w:rsid w:val="00DD177C"/>
    <w:rsid w:val="00DD3DB4"/>
    <w:rsid w:val="00DD60AB"/>
    <w:rsid w:val="00DD72DE"/>
    <w:rsid w:val="00DE11AA"/>
    <w:rsid w:val="00DE65C5"/>
    <w:rsid w:val="00DE7DAB"/>
    <w:rsid w:val="00DF04F4"/>
    <w:rsid w:val="00DF22EB"/>
    <w:rsid w:val="00DF61F9"/>
    <w:rsid w:val="00E03AD5"/>
    <w:rsid w:val="00E03AEA"/>
    <w:rsid w:val="00E04622"/>
    <w:rsid w:val="00E055EE"/>
    <w:rsid w:val="00E06797"/>
    <w:rsid w:val="00E10B51"/>
    <w:rsid w:val="00E1537F"/>
    <w:rsid w:val="00E2299F"/>
    <w:rsid w:val="00E23228"/>
    <w:rsid w:val="00E26EE5"/>
    <w:rsid w:val="00E26EFF"/>
    <w:rsid w:val="00E32549"/>
    <w:rsid w:val="00E3690C"/>
    <w:rsid w:val="00E37D18"/>
    <w:rsid w:val="00E41211"/>
    <w:rsid w:val="00E42E25"/>
    <w:rsid w:val="00E433C1"/>
    <w:rsid w:val="00E435F9"/>
    <w:rsid w:val="00E52D8F"/>
    <w:rsid w:val="00E539E9"/>
    <w:rsid w:val="00E540C9"/>
    <w:rsid w:val="00E547E6"/>
    <w:rsid w:val="00E547FE"/>
    <w:rsid w:val="00E64F23"/>
    <w:rsid w:val="00E653F6"/>
    <w:rsid w:val="00E6700A"/>
    <w:rsid w:val="00E7614C"/>
    <w:rsid w:val="00E765C9"/>
    <w:rsid w:val="00E81BEC"/>
    <w:rsid w:val="00E82CE1"/>
    <w:rsid w:val="00E83566"/>
    <w:rsid w:val="00E86188"/>
    <w:rsid w:val="00E90BD6"/>
    <w:rsid w:val="00E922BA"/>
    <w:rsid w:val="00E94189"/>
    <w:rsid w:val="00E95188"/>
    <w:rsid w:val="00E97AB7"/>
    <w:rsid w:val="00EB464B"/>
    <w:rsid w:val="00EB544C"/>
    <w:rsid w:val="00EB6BB4"/>
    <w:rsid w:val="00EC0DEE"/>
    <w:rsid w:val="00EC2342"/>
    <w:rsid w:val="00EC4E1F"/>
    <w:rsid w:val="00EC5204"/>
    <w:rsid w:val="00EC5D8C"/>
    <w:rsid w:val="00EC666E"/>
    <w:rsid w:val="00ED163C"/>
    <w:rsid w:val="00ED22BE"/>
    <w:rsid w:val="00ED294E"/>
    <w:rsid w:val="00ED3467"/>
    <w:rsid w:val="00ED4983"/>
    <w:rsid w:val="00ED7774"/>
    <w:rsid w:val="00ED77BA"/>
    <w:rsid w:val="00ED79ED"/>
    <w:rsid w:val="00EE07EC"/>
    <w:rsid w:val="00EE43C1"/>
    <w:rsid w:val="00EE48EC"/>
    <w:rsid w:val="00F01AE1"/>
    <w:rsid w:val="00F1143C"/>
    <w:rsid w:val="00F155F6"/>
    <w:rsid w:val="00F16EF4"/>
    <w:rsid w:val="00F24B59"/>
    <w:rsid w:val="00F24F55"/>
    <w:rsid w:val="00F260BF"/>
    <w:rsid w:val="00F27A7C"/>
    <w:rsid w:val="00F31A1A"/>
    <w:rsid w:val="00F34DCB"/>
    <w:rsid w:val="00F36094"/>
    <w:rsid w:val="00F506B9"/>
    <w:rsid w:val="00F52002"/>
    <w:rsid w:val="00F52B92"/>
    <w:rsid w:val="00F570B6"/>
    <w:rsid w:val="00F61100"/>
    <w:rsid w:val="00F61387"/>
    <w:rsid w:val="00F630C5"/>
    <w:rsid w:val="00F72916"/>
    <w:rsid w:val="00F90C16"/>
    <w:rsid w:val="00FA13E5"/>
    <w:rsid w:val="00FA1DF5"/>
    <w:rsid w:val="00FA43C9"/>
    <w:rsid w:val="00FA5485"/>
    <w:rsid w:val="00FB0857"/>
    <w:rsid w:val="00FB6988"/>
    <w:rsid w:val="00FC0AFC"/>
    <w:rsid w:val="00FC335B"/>
    <w:rsid w:val="00FD034B"/>
    <w:rsid w:val="00FD1A2C"/>
    <w:rsid w:val="00FD1CD3"/>
    <w:rsid w:val="00FD312D"/>
    <w:rsid w:val="00FD766E"/>
    <w:rsid w:val="00FE2FF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0F"/>
  </w:style>
  <w:style w:type="paragraph" w:styleId="Footer">
    <w:name w:val="footer"/>
    <w:basedOn w:val="Normal"/>
    <w:link w:val="Foot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0F"/>
  </w:style>
  <w:style w:type="paragraph" w:styleId="BalloonText">
    <w:name w:val="Balloon Text"/>
    <w:basedOn w:val="Normal"/>
    <w:link w:val="BalloonTextChar"/>
    <w:uiPriority w:val="99"/>
    <w:semiHidden/>
    <w:unhideWhenUsed/>
    <w:rsid w:val="004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0F"/>
  </w:style>
  <w:style w:type="paragraph" w:styleId="Footer">
    <w:name w:val="footer"/>
    <w:basedOn w:val="Normal"/>
    <w:link w:val="FooterChar"/>
    <w:uiPriority w:val="99"/>
    <w:unhideWhenUsed/>
    <w:rsid w:val="0084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0F"/>
  </w:style>
  <w:style w:type="paragraph" w:styleId="BalloonText">
    <w:name w:val="Balloon Text"/>
    <w:basedOn w:val="Normal"/>
    <w:link w:val="BalloonTextChar"/>
    <w:uiPriority w:val="99"/>
    <w:semiHidden/>
    <w:unhideWhenUsed/>
    <w:rsid w:val="004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C784-53CE-48A7-85C1-5C0A352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10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Botha, J</dc:creator>
  <cp:lastModifiedBy>Botha, J</cp:lastModifiedBy>
  <cp:revision>212</cp:revision>
  <cp:lastPrinted>2015-06-03T10:16:00Z</cp:lastPrinted>
  <dcterms:created xsi:type="dcterms:W3CDTF">2015-05-23T11:45:00Z</dcterms:created>
  <dcterms:modified xsi:type="dcterms:W3CDTF">2015-06-04T08:54:00Z</dcterms:modified>
</cp:coreProperties>
</file>